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C7" w:rsidRPr="00784693" w:rsidRDefault="00E27AC7" w:rsidP="00E27AC7">
      <w:pPr>
        <w:rPr>
          <w:rFonts w:cstheme="minorHAnsi"/>
          <w:sz w:val="28"/>
          <w:szCs w:val="28"/>
        </w:rPr>
      </w:pPr>
      <w:r w:rsidRPr="00784693">
        <w:rPr>
          <w:b/>
          <w:sz w:val="28"/>
          <w:szCs w:val="28"/>
          <w:u w:val="single"/>
        </w:rPr>
        <w:t>Introduction</w:t>
      </w:r>
    </w:p>
    <w:p w:rsidR="000E09D2" w:rsidRDefault="00006BD4" w:rsidP="00691408">
      <w:pPr>
        <w:rPr>
          <w:rFonts w:cs="Arial"/>
        </w:rPr>
      </w:pPr>
      <w:r w:rsidRPr="00784693">
        <w:rPr>
          <w:rFonts w:cs="Arial"/>
        </w:rPr>
        <w:t xml:space="preserve">The primary duty of the Regional Director is to represent the Components within the Virginias </w:t>
      </w:r>
      <w:r w:rsidR="000E09D2" w:rsidRPr="00784693">
        <w:rPr>
          <w:rFonts w:cs="Arial"/>
        </w:rPr>
        <w:t xml:space="preserve">(Virginia and West Virginia) </w:t>
      </w:r>
      <w:r w:rsidRPr="00784693">
        <w:rPr>
          <w:rFonts w:cs="Arial"/>
        </w:rPr>
        <w:t xml:space="preserve">at the national level.  </w:t>
      </w:r>
      <w:r w:rsidR="00F7476A" w:rsidRPr="00784693">
        <w:rPr>
          <w:rFonts w:cs="Arial"/>
        </w:rPr>
        <w:t xml:space="preserve">The AIA National Board Handbook (Chapter 5) further details this role.  </w:t>
      </w:r>
      <w:r w:rsidR="00E9545C" w:rsidRPr="00784693">
        <w:rPr>
          <w:rFonts w:cs="Arial"/>
        </w:rPr>
        <w:t>Please also read the Regional Director Position Description which more fully describe</w:t>
      </w:r>
      <w:r w:rsidR="000E09D2" w:rsidRPr="00784693">
        <w:rPr>
          <w:rFonts w:cs="Arial"/>
        </w:rPr>
        <w:t>s</w:t>
      </w:r>
      <w:r w:rsidR="00E9545C" w:rsidRPr="00784693">
        <w:rPr>
          <w:rFonts w:cs="Arial"/>
        </w:rPr>
        <w:t xml:space="preserve"> the duties and responsibilities of the position for our Region.  This </w:t>
      </w:r>
      <w:r w:rsidR="000E09D2" w:rsidRPr="00784693">
        <w:rPr>
          <w:rFonts w:cs="Arial"/>
        </w:rPr>
        <w:t xml:space="preserve">position has </w:t>
      </w:r>
      <w:r w:rsidR="00E9545C" w:rsidRPr="00784693">
        <w:rPr>
          <w:rFonts w:cs="Arial"/>
        </w:rPr>
        <w:t xml:space="preserve">a three-year </w:t>
      </w:r>
      <w:r w:rsidR="000E09D2" w:rsidRPr="00784693">
        <w:rPr>
          <w:rFonts w:cs="Arial"/>
        </w:rPr>
        <w:t>term</w:t>
      </w:r>
      <w:r w:rsidR="00E9545C" w:rsidRPr="00784693">
        <w:rPr>
          <w:rFonts w:cs="Arial"/>
        </w:rPr>
        <w:t xml:space="preserve"> requiring the mem</w:t>
      </w:r>
      <w:bookmarkStart w:id="0" w:name="_GoBack"/>
      <w:bookmarkEnd w:id="0"/>
      <w:r w:rsidR="00E9545C" w:rsidRPr="00784693">
        <w:rPr>
          <w:rFonts w:cs="Arial"/>
        </w:rPr>
        <w:t xml:space="preserve">ber to live and work in Virginia or West Virginia during that time.  The following questions are intended to give you a chance to describe your experience and expertise in </w:t>
      </w:r>
      <w:r w:rsidR="000E09D2" w:rsidRPr="00784693">
        <w:rPr>
          <w:rFonts w:cs="Arial"/>
        </w:rPr>
        <w:t xml:space="preserve">relevant </w:t>
      </w:r>
      <w:r w:rsidR="00E9545C" w:rsidRPr="00784693">
        <w:rPr>
          <w:rFonts w:cs="Arial"/>
        </w:rPr>
        <w:t xml:space="preserve">areas </w:t>
      </w:r>
      <w:r w:rsidR="000E09D2" w:rsidRPr="00784693">
        <w:rPr>
          <w:rFonts w:cs="Arial"/>
        </w:rPr>
        <w:t>so that the nominating committee can properly evaluate the candidates.</w:t>
      </w:r>
    </w:p>
    <w:p w:rsidR="00784693" w:rsidRDefault="00784693" w:rsidP="00691408">
      <w:pPr>
        <w:rPr>
          <w:rFonts w:cs="Arial"/>
        </w:rPr>
      </w:pPr>
    </w:p>
    <w:p w:rsidR="00784693" w:rsidRPr="00784693" w:rsidRDefault="00784693" w:rsidP="00691408">
      <w:pPr>
        <w:rPr>
          <w:rFonts w:cs="Arial"/>
        </w:rPr>
      </w:pPr>
    </w:p>
    <w:p w:rsidR="000E09D2" w:rsidRPr="00784693" w:rsidRDefault="000E09D2" w:rsidP="000E09D2">
      <w:pPr>
        <w:rPr>
          <w:rFonts w:cstheme="minorHAnsi"/>
          <w:sz w:val="28"/>
          <w:szCs w:val="28"/>
        </w:rPr>
      </w:pPr>
      <w:r w:rsidRPr="00784693">
        <w:rPr>
          <w:b/>
          <w:sz w:val="28"/>
          <w:szCs w:val="28"/>
          <w:u w:val="single"/>
        </w:rPr>
        <w:t>Questions</w:t>
      </w:r>
    </w:p>
    <w:p w:rsidR="00E9545C" w:rsidRPr="00784693" w:rsidRDefault="00E9545C" w:rsidP="00691408">
      <w:pPr>
        <w:rPr>
          <w:rFonts w:cs="Arial"/>
        </w:rPr>
      </w:pPr>
    </w:p>
    <w:p w:rsidR="00E9545C" w:rsidRPr="00784693" w:rsidRDefault="00E9545C" w:rsidP="00DF16CC">
      <w:pPr>
        <w:pStyle w:val="ListParagraph"/>
        <w:numPr>
          <w:ilvl w:val="0"/>
          <w:numId w:val="1"/>
        </w:numPr>
        <w:rPr>
          <w:rFonts w:cs="Arial"/>
        </w:rPr>
      </w:pPr>
      <w:r w:rsidRPr="00784693">
        <w:rPr>
          <w:rFonts w:cs="Arial"/>
        </w:rPr>
        <w:t xml:space="preserve">Describe your level of involvement in your local AIA Chapter including leadership roles. </w:t>
      </w:r>
    </w:p>
    <w:p w:rsidR="00E9545C" w:rsidRPr="00784693" w:rsidRDefault="00E9545C" w:rsidP="00691408">
      <w:pPr>
        <w:rPr>
          <w:rFonts w:cs="Arial"/>
        </w:rPr>
      </w:pPr>
    </w:p>
    <w:p w:rsidR="000E09D2" w:rsidRPr="00784693" w:rsidRDefault="000E09D2" w:rsidP="00691408">
      <w:pPr>
        <w:rPr>
          <w:rFonts w:cs="Arial"/>
        </w:rPr>
      </w:pPr>
    </w:p>
    <w:p w:rsidR="000E09D2" w:rsidRPr="00784693" w:rsidRDefault="000E09D2" w:rsidP="00691408">
      <w:pPr>
        <w:rPr>
          <w:rFonts w:cs="Arial"/>
        </w:rPr>
      </w:pPr>
    </w:p>
    <w:p w:rsidR="00E9545C" w:rsidRPr="00784693" w:rsidRDefault="00E9545C" w:rsidP="00691408">
      <w:pPr>
        <w:rPr>
          <w:rFonts w:cs="Arial"/>
        </w:rPr>
      </w:pPr>
    </w:p>
    <w:p w:rsidR="00E9545C" w:rsidRPr="00784693" w:rsidRDefault="00E9545C" w:rsidP="00784693">
      <w:pPr>
        <w:pStyle w:val="ListParagraph"/>
        <w:numPr>
          <w:ilvl w:val="0"/>
          <w:numId w:val="1"/>
        </w:numPr>
        <w:rPr>
          <w:rFonts w:cs="Arial"/>
        </w:rPr>
      </w:pPr>
      <w:r w:rsidRPr="00784693">
        <w:rPr>
          <w:rFonts w:cs="Arial"/>
        </w:rPr>
        <w:t xml:space="preserve">Describe your involvement in any architectural matters with regional or national impact or exposure. </w:t>
      </w:r>
    </w:p>
    <w:p w:rsidR="000E09D2" w:rsidRPr="00784693" w:rsidRDefault="000E09D2" w:rsidP="00E9545C">
      <w:pPr>
        <w:ind w:left="360"/>
        <w:rPr>
          <w:rFonts w:cs="Arial"/>
        </w:rPr>
      </w:pPr>
    </w:p>
    <w:p w:rsidR="000E09D2" w:rsidRPr="00784693" w:rsidRDefault="000E09D2" w:rsidP="00E9545C">
      <w:pPr>
        <w:ind w:left="360"/>
        <w:rPr>
          <w:rFonts w:cs="Arial"/>
        </w:rPr>
      </w:pPr>
    </w:p>
    <w:p w:rsidR="000E09D2" w:rsidRPr="00784693" w:rsidRDefault="000E09D2" w:rsidP="00E9545C">
      <w:pPr>
        <w:ind w:left="360"/>
        <w:rPr>
          <w:rFonts w:cs="Arial"/>
        </w:rPr>
      </w:pPr>
    </w:p>
    <w:p w:rsidR="000E09D2" w:rsidRDefault="000E09D2" w:rsidP="00E9545C">
      <w:pPr>
        <w:ind w:left="360"/>
        <w:rPr>
          <w:rFonts w:cs="Arial"/>
        </w:rPr>
      </w:pPr>
    </w:p>
    <w:p w:rsidR="00784693" w:rsidRDefault="00784693" w:rsidP="00E9545C">
      <w:pPr>
        <w:ind w:left="360"/>
        <w:rPr>
          <w:rFonts w:cs="Arial"/>
        </w:rPr>
      </w:pPr>
    </w:p>
    <w:p w:rsidR="00784693" w:rsidRPr="00784693" w:rsidRDefault="00784693" w:rsidP="00E9545C">
      <w:pPr>
        <w:ind w:left="360"/>
        <w:rPr>
          <w:rFonts w:cs="Arial"/>
        </w:rPr>
      </w:pPr>
    </w:p>
    <w:p w:rsidR="00E9545C" w:rsidRPr="00784693" w:rsidRDefault="00E9545C" w:rsidP="00DF16CC">
      <w:pPr>
        <w:pStyle w:val="ListParagraph"/>
        <w:numPr>
          <w:ilvl w:val="0"/>
          <w:numId w:val="1"/>
        </w:numPr>
        <w:rPr>
          <w:rFonts w:cs="Arial"/>
        </w:rPr>
      </w:pPr>
      <w:r w:rsidRPr="00784693">
        <w:rPr>
          <w:rFonts w:cs="Arial"/>
        </w:rPr>
        <w:lastRenderedPageBreak/>
        <w:t xml:space="preserve">Regional Directors are selected to serve on the AIA Board because of their experience, contributions to the profession and understanding of the region or organization that selects </w:t>
      </w:r>
      <w:proofErr w:type="gramStart"/>
      <w:r w:rsidRPr="00784693">
        <w:rPr>
          <w:rFonts w:cs="Arial"/>
        </w:rPr>
        <w:t>them</w:t>
      </w:r>
      <w:proofErr w:type="gramEnd"/>
      <w:r w:rsidRPr="00784693">
        <w:rPr>
          <w:rFonts w:cs="Arial"/>
        </w:rPr>
        <w:t xml:space="preserve">.  As a director, your viewpoint should be national in scope, while at the same time representing your region’s or </w:t>
      </w:r>
      <w:proofErr w:type="gramStart"/>
      <w:r w:rsidRPr="00784693">
        <w:rPr>
          <w:rFonts w:cs="Arial"/>
        </w:rPr>
        <w:t>organization’s</w:t>
      </w:r>
      <w:proofErr w:type="gramEnd"/>
      <w:r w:rsidRPr="00784693">
        <w:rPr>
          <w:rFonts w:cs="Arial"/>
        </w:rPr>
        <w:t xml:space="preserve"> unique interests.  How would you respond to a member who is disgruntled with an AIA Board decision even though you voted in alignment with the </w:t>
      </w:r>
      <w:proofErr w:type="gramStart"/>
      <w:r w:rsidRPr="00784693">
        <w:rPr>
          <w:rFonts w:cs="Arial"/>
        </w:rPr>
        <w:t>member.</w:t>
      </w:r>
      <w:proofErr w:type="gramEnd"/>
    </w:p>
    <w:p w:rsidR="00E9545C" w:rsidRDefault="00E9545C" w:rsidP="00E9545C">
      <w:pPr>
        <w:ind w:left="360"/>
        <w:rPr>
          <w:rFonts w:cs="Arial"/>
        </w:rPr>
      </w:pPr>
    </w:p>
    <w:p w:rsidR="00784693" w:rsidRPr="00784693" w:rsidRDefault="00784693" w:rsidP="00E9545C">
      <w:pPr>
        <w:ind w:left="360"/>
        <w:rPr>
          <w:rFonts w:cs="Arial"/>
        </w:rPr>
      </w:pPr>
    </w:p>
    <w:p w:rsidR="00E9545C" w:rsidRPr="00784693" w:rsidRDefault="00E9545C" w:rsidP="00E9545C">
      <w:pPr>
        <w:ind w:left="360"/>
        <w:rPr>
          <w:rFonts w:cs="Arial"/>
        </w:rPr>
      </w:pPr>
    </w:p>
    <w:p w:rsidR="00E9545C" w:rsidRPr="00784693" w:rsidRDefault="00E9545C" w:rsidP="00E9545C">
      <w:pPr>
        <w:ind w:left="360"/>
        <w:rPr>
          <w:rFonts w:cs="Arial"/>
        </w:rPr>
      </w:pPr>
    </w:p>
    <w:p w:rsidR="00E9545C" w:rsidRPr="00784693" w:rsidRDefault="00E9545C" w:rsidP="00DF16CC">
      <w:pPr>
        <w:pStyle w:val="ListParagraph"/>
        <w:numPr>
          <w:ilvl w:val="0"/>
          <w:numId w:val="1"/>
        </w:numPr>
        <w:rPr>
          <w:rFonts w:cs="Arial"/>
        </w:rPr>
      </w:pPr>
      <w:r w:rsidRPr="00784693">
        <w:rPr>
          <w:rFonts w:cs="Arial"/>
        </w:rPr>
        <w:t xml:space="preserve">Although board meetings occur only quarterly, the time commitment for committee work and conference calls and board decision-making in between board meetings can be significant.  Please address your commitment to meeting the time demands of Board service. </w:t>
      </w:r>
    </w:p>
    <w:p w:rsidR="00992A3E" w:rsidRPr="00784693" w:rsidRDefault="00992A3E" w:rsidP="00992A3E">
      <w:pPr>
        <w:ind w:left="360"/>
        <w:rPr>
          <w:rFonts w:cs="Arial"/>
        </w:rPr>
      </w:pPr>
    </w:p>
    <w:p w:rsidR="000E09D2" w:rsidRPr="00784693" w:rsidRDefault="000E09D2" w:rsidP="00992A3E">
      <w:pPr>
        <w:ind w:left="360"/>
        <w:rPr>
          <w:rFonts w:cs="Arial"/>
        </w:rPr>
      </w:pPr>
    </w:p>
    <w:p w:rsidR="000E09D2" w:rsidRPr="00784693" w:rsidRDefault="000E09D2" w:rsidP="00992A3E">
      <w:pPr>
        <w:ind w:left="360"/>
        <w:rPr>
          <w:rFonts w:cs="Arial"/>
        </w:rPr>
      </w:pPr>
    </w:p>
    <w:p w:rsidR="00992A3E" w:rsidRPr="00784693" w:rsidRDefault="00992A3E" w:rsidP="00992A3E">
      <w:pPr>
        <w:ind w:left="360"/>
        <w:rPr>
          <w:rFonts w:cs="Arial"/>
        </w:rPr>
      </w:pPr>
    </w:p>
    <w:p w:rsidR="00992A3E" w:rsidRPr="00784693" w:rsidRDefault="00992A3E" w:rsidP="00784693">
      <w:pPr>
        <w:pStyle w:val="ListParagraph"/>
        <w:numPr>
          <w:ilvl w:val="0"/>
          <w:numId w:val="1"/>
        </w:numPr>
        <w:rPr>
          <w:rFonts w:cs="Arial"/>
        </w:rPr>
      </w:pPr>
      <w:r w:rsidRPr="00784693">
        <w:t>An extremely important responsibility of the Regional Director’s is to be a liaison between the AIA Board of Directors and the components within our region.  It is essential that Regional Directors serve as a communication link between the Institute and the components to ensure a two-way flow of pertinent information, resources, and general concerns.  What is your plan for staying connected to chapters and members?</w:t>
      </w:r>
    </w:p>
    <w:p w:rsidR="00992A3E" w:rsidRPr="00784693" w:rsidRDefault="00992A3E" w:rsidP="00992A3E">
      <w:pPr>
        <w:ind w:left="360"/>
        <w:rPr>
          <w:rFonts w:cs="Arial"/>
        </w:rPr>
      </w:pPr>
    </w:p>
    <w:p w:rsidR="00992A3E" w:rsidRPr="00784693" w:rsidRDefault="00992A3E" w:rsidP="00992A3E">
      <w:pPr>
        <w:ind w:left="360"/>
        <w:rPr>
          <w:rFonts w:cs="Arial"/>
        </w:rPr>
      </w:pPr>
    </w:p>
    <w:p w:rsidR="000E09D2" w:rsidRPr="00784693" w:rsidRDefault="000E09D2" w:rsidP="00992A3E">
      <w:pPr>
        <w:ind w:left="360"/>
        <w:rPr>
          <w:rFonts w:cs="Arial"/>
        </w:rPr>
      </w:pPr>
    </w:p>
    <w:p w:rsidR="000E09D2" w:rsidRDefault="000E09D2" w:rsidP="00992A3E">
      <w:pPr>
        <w:ind w:left="360"/>
        <w:rPr>
          <w:rFonts w:cs="Arial"/>
        </w:rPr>
      </w:pPr>
    </w:p>
    <w:p w:rsidR="00784693" w:rsidRPr="00784693" w:rsidRDefault="00784693" w:rsidP="00992A3E">
      <w:pPr>
        <w:ind w:left="360"/>
        <w:rPr>
          <w:rFonts w:cs="Arial"/>
        </w:rPr>
      </w:pPr>
    </w:p>
    <w:p w:rsidR="00992A3E" w:rsidRPr="00784693" w:rsidRDefault="00992A3E" w:rsidP="00DF16CC">
      <w:pPr>
        <w:pStyle w:val="ListParagraph"/>
        <w:numPr>
          <w:ilvl w:val="0"/>
          <w:numId w:val="1"/>
        </w:numPr>
        <w:rPr>
          <w:rFonts w:cs="Arial"/>
        </w:rPr>
      </w:pPr>
      <w:r w:rsidRPr="00784693">
        <w:lastRenderedPageBreak/>
        <w:t>An important part of this role is collaborating with the Regional Associates Director and the Young Architects Forum Regional Director.  What is your experience working with Emerging Professionals and what are your ideas for strengthening this bond?</w:t>
      </w:r>
    </w:p>
    <w:p w:rsidR="000E09D2" w:rsidRPr="00784693" w:rsidRDefault="000E09D2" w:rsidP="00992A3E">
      <w:pPr>
        <w:ind w:left="360"/>
        <w:rPr>
          <w:rFonts w:cs="Arial"/>
        </w:rPr>
      </w:pPr>
    </w:p>
    <w:p w:rsidR="00992A3E" w:rsidRDefault="00992A3E" w:rsidP="00992A3E">
      <w:pPr>
        <w:ind w:left="360"/>
        <w:rPr>
          <w:rFonts w:cs="Arial"/>
        </w:rPr>
      </w:pPr>
    </w:p>
    <w:p w:rsidR="00784693" w:rsidRDefault="00784693" w:rsidP="00992A3E">
      <w:pPr>
        <w:ind w:left="360"/>
        <w:rPr>
          <w:rFonts w:cs="Arial"/>
        </w:rPr>
      </w:pPr>
    </w:p>
    <w:p w:rsidR="00784693" w:rsidRPr="00784693" w:rsidRDefault="00784693" w:rsidP="00992A3E">
      <w:pPr>
        <w:ind w:left="360"/>
        <w:rPr>
          <w:rFonts w:cs="Arial"/>
        </w:rPr>
      </w:pPr>
    </w:p>
    <w:p w:rsidR="000E09D2" w:rsidRPr="00784693" w:rsidRDefault="00992A3E" w:rsidP="00DF16CC">
      <w:pPr>
        <w:pStyle w:val="ListParagraph"/>
        <w:numPr>
          <w:ilvl w:val="0"/>
          <w:numId w:val="1"/>
        </w:numPr>
        <w:rPr>
          <w:rFonts w:cs="Arial"/>
        </w:rPr>
      </w:pPr>
      <w:r w:rsidRPr="00784693">
        <w:t>One of the roles of the Regional Director is to nominate AIA members to serve on national task forces or committees. How would you go about finding the best talent from the Virginias for such initiatives?</w:t>
      </w:r>
    </w:p>
    <w:p w:rsidR="000E09D2" w:rsidRPr="00784693" w:rsidRDefault="000E09D2" w:rsidP="000E09D2">
      <w:pPr>
        <w:ind w:left="360"/>
        <w:rPr>
          <w:rFonts w:cs="Arial"/>
        </w:rPr>
      </w:pPr>
    </w:p>
    <w:p w:rsidR="000E09D2" w:rsidRPr="00784693" w:rsidRDefault="000E09D2" w:rsidP="000E09D2">
      <w:pPr>
        <w:ind w:left="360"/>
        <w:rPr>
          <w:rFonts w:cs="Arial"/>
        </w:rPr>
      </w:pPr>
    </w:p>
    <w:p w:rsidR="000E09D2" w:rsidRPr="00784693" w:rsidRDefault="000E09D2" w:rsidP="000E09D2">
      <w:pPr>
        <w:ind w:left="360"/>
        <w:rPr>
          <w:rFonts w:cs="Arial"/>
        </w:rPr>
      </w:pPr>
    </w:p>
    <w:p w:rsidR="000E09D2" w:rsidRPr="00784693" w:rsidRDefault="000E09D2" w:rsidP="000E09D2">
      <w:pPr>
        <w:ind w:left="360"/>
        <w:rPr>
          <w:rFonts w:cs="Arial"/>
        </w:rPr>
      </w:pPr>
    </w:p>
    <w:p w:rsidR="000E09D2" w:rsidRPr="00784693" w:rsidRDefault="000E09D2" w:rsidP="00DF16CC">
      <w:pPr>
        <w:pStyle w:val="ListParagraph"/>
        <w:numPr>
          <w:ilvl w:val="0"/>
          <w:numId w:val="1"/>
        </w:numPr>
        <w:rPr>
          <w:rFonts w:cs="Arial"/>
        </w:rPr>
      </w:pPr>
      <w:r w:rsidRPr="00784693">
        <w:t xml:space="preserve">Why are you interested in taking on this role?  </w:t>
      </w:r>
    </w:p>
    <w:p w:rsidR="000E09D2" w:rsidRPr="00784693" w:rsidRDefault="000E09D2" w:rsidP="000E09D2">
      <w:pPr>
        <w:pStyle w:val="ListParagraph"/>
        <w:rPr>
          <w:rFonts w:cs="Arial"/>
        </w:rPr>
      </w:pPr>
    </w:p>
    <w:p w:rsidR="000E09D2" w:rsidRPr="00784693" w:rsidRDefault="000E09D2" w:rsidP="000E09D2">
      <w:pPr>
        <w:rPr>
          <w:rFonts w:cs="Arial"/>
        </w:rPr>
      </w:pPr>
    </w:p>
    <w:p w:rsidR="000E09D2" w:rsidRPr="00784693" w:rsidRDefault="000E09D2" w:rsidP="000E09D2">
      <w:pPr>
        <w:rPr>
          <w:rFonts w:cs="Arial"/>
        </w:rPr>
      </w:pPr>
    </w:p>
    <w:p w:rsidR="000E09D2" w:rsidRPr="00784693" w:rsidRDefault="000E09D2" w:rsidP="000E09D2">
      <w:pPr>
        <w:rPr>
          <w:rFonts w:cs="Arial"/>
        </w:rPr>
      </w:pPr>
    </w:p>
    <w:p w:rsidR="000E09D2" w:rsidRPr="00784693" w:rsidRDefault="000E09D2" w:rsidP="000E09D2">
      <w:pPr>
        <w:pStyle w:val="ListParagraph"/>
      </w:pPr>
    </w:p>
    <w:p w:rsidR="000E09D2" w:rsidRPr="00784693" w:rsidRDefault="000E09D2" w:rsidP="00DF16CC">
      <w:pPr>
        <w:pStyle w:val="ListParagraph"/>
        <w:numPr>
          <w:ilvl w:val="0"/>
          <w:numId w:val="1"/>
        </w:numPr>
        <w:rPr>
          <w:rFonts w:cs="Arial"/>
        </w:rPr>
      </w:pPr>
      <w:r w:rsidRPr="00784693">
        <w:t>What more would you like to tell us about yourself or your experiences, or what you would hope to accomplish as Regional Director?</w:t>
      </w:r>
    </w:p>
    <w:p w:rsidR="000E09D2" w:rsidRPr="00784693" w:rsidRDefault="000E09D2" w:rsidP="000E09D2">
      <w:pPr>
        <w:rPr>
          <w:rFonts w:cs="Arial"/>
        </w:rPr>
      </w:pPr>
    </w:p>
    <w:p w:rsidR="00784693" w:rsidRPr="00784693" w:rsidRDefault="00784693" w:rsidP="000E09D2">
      <w:pPr>
        <w:rPr>
          <w:rFonts w:cs="Arial"/>
        </w:rPr>
      </w:pPr>
    </w:p>
    <w:p w:rsidR="000E09D2" w:rsidRPr="00784693" w:rsidRDefault="000E09D2" w:rsidP="000E09D2">
      <w:pPr>
        <w:rPr>
          <w:rFonts w:cs="Arial"/>
        </w:rPr>
      </w:pPr>
      <w:r w:rsidRPr="00784693">
        <w:rPr>
          <w:rFonts w:cs="Arial"/>
        </w:rPr>
        <w:t>END DOCUMENT</w:t>
      </w:r>
    </w:p>
    <w:p w:rsidR="000E09D2" w:rsidRPr="00784693" w:rsidRDefault="000E09D2" w:rsidP="000E09D2">
      <w:pPr>
        <w:rPr>
          <w:rFonts w:cs="Arial"/>
        </w:rPr>
      </w:pPr>
    </w:p>
    <w:p w:rsidR="000E09D2" w:rsidRPr="00784693" w:rsidRDefault="000E09D2" w:rsidP="000E09D2">
      <w:pPr>
        <w:rPr>
          <w:rFonts w:cs="Arial"/>
        </w:rPr>
      </w:pPr>
    </w:p>
    <w:sectPr w:rsidR="000E09D2" w:rsidRPr="00784693" w:rsidSect="00774F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CC" w:rsidRDefault="00DF16CC" w:rsidP="00A57EAD">
      <w:pPr>
        <w:spacing w:after="0" w:line="240" w:lineRule="auto"/>
      </w:pPr>
      <w:r>
        <w:separator/>
      </w:r>
    </w:p>
  </w:endnote>
  <w:endnote w:type="continuationSeparator" w:id="0">
    <w:p w:rsidR="00DF16CC" w:rsidRDefault="00DF16CC" w:rsidP="00A57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390114"/>
      <w:docPartObj>
        <w:docPartGallery w:val="Page Numbers (Bottom of Page)"/>
        <w:docPartUnique/>
      </w:docPartObj>
    </w:sdtPr>
    <w:sdtContent>
      <w:p w:rsidR="00256312" w:rsidRDefault="00280E9E">
        <w:pPr>
          <w:pStyle w:val="Footer"/>
        </w:pPr>
        <w:r>
          <w:fldChar w:fldCharType="begin"/>
        </w:r>
        <w:r w:rsidR="00256312">
          <w:instrText xml:space="preserve"> PAGE   \* MERGEFORMAT </w:instrText>
        </w:r>
        <w:r>
          <w:fldChar w:fldCharType="separate"/>
        </w:r>
        <w:r w:rsidR="00784693">
          <w:rPr>
            <w:noProof/>
          </w:rPr>
          <w:t>4</w:t>
        </w:r>
        <w:r>
          <w:rPr>
            <w:noProof/>
          </w:rPr>
          <w:fldChar w:fldCharType="end"/>
        </w:r>
      </w:p>
    </w:sdtContent>
  </w:sdt>
  <w:p w:rsidR="00256312" w:rsidRDefault="00256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CC" w:rsidRDefault="00DF16CC" w:rsidP="00A57EAD">
      <w:pPr>
        <w:spacing w:after="0" w:line="240" w:lineRule="auto"/>
      </w:pPr>
      <w:r>
        <w:separator/>
      </w:r>
    </w:p>
  </w:footnote>
  <w:footnote w:type="continuationSeparator" w:id="0">
    <w:p w:rsidR="00DF16CC" w:rsidRDefault="00DF16CC" w:rsidP="00A57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12" w:rsidRDefault="00256312">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4158"/>
    </w:tblGrid>
    <w:tr w:rsidR="00256312" w:rsidTr="00E27AC7">
      <w:tc>
        <w:tcPr>
          <w:tcW w:w="5418" w:type="dxa"/>
        </w:tcPr>
        <w:p w:rsidR="00256312" w:rsidRDefault="00256312">
          <w:pPr>
            <w:pStyle w:val="Header"/>
          </w:pPr>
          <w:r w:rsidRPr="00A57EAD">
            <w:rPr>
              <w:noProof/>
            </w:rPr>
            <w:drawing>
              <wp:inline distT="0" distB="0" distL="0" distR="0">
                <wp:extent cx="518160" cy="647700"/>
                <wp:effectExtent l="19050" t="0" r="0" b="0"/>
                <wp:docPr id="1" name="Picture 1" descr="AIAsymbol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symbol032"/>
                        <pic:cNvPicPr>
                          <a:picLocks noChangeAspect="1" noChangeArrowheads="1"/>
                        </pic:cNvPicPr>
                      </pic:nvPicPr>
                      <pic:blipFill>
                        <a:blip r:embed="rId1"/>
                        <a:srcRect/>
                        <a:stretch>
                          <a:fillRect/>
                        </a:stretch>
                      </pic:blipFill>
                      <pic:spPr bwMode="auto">
                        <a:xfrm>
                          <a:off x="0" y="0"/>
                          <a:ext cx="518160" cy="647700"/>
                        </a:xfrm>
                        <a:prstGeom prst="rect">
                          <a:avLst/>
                        </a:prstGeom>
                        <a:noFill/>
                        <a:ln w="9525">
                          <a:noFill/>
                          <a:miter lim="800000"/>
                          <a:headEnd/>
                          <a:tailEnd/>
                        </a:ln>
                      </pic:spPr>
                    </pic:pic>
                  </a:graphicData>
                </a:graphic>
              </wp:inline>
            </w:drawing>
          </w:r>
          <w:r w:rsidRPr="00A57EAD">
            <w:rPr>
              <w:noProof/>
            </w:rPr>
            <w:drawing>
              <wp:inline distT="0" distB="0" distL="0" distR="0">
                <wp:extent cx="2430780" cy="91440"/>
                <wp:effectExtent l="19050" t="0" r="7620" b="0"/>
                <wp:docPr id="4" name="Picture 4" descr="AIAsig1line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Asig1line404"/>
                        <pic:cNvPicPr>
                          <a:picLocks noChangeAspect="1" noChangeArrowheads="1"/>
                        </pic:cNvPicPr>
                      </pic:nvPicPr>
                      <pic:blipFill>
                        <a:blip r:embed="rId2"/>
                        <a:srcRect/>
                        <a:stretch>
                          <a:fillRect/>
                        </a:stretch>
                      </pic:blipFill>
                      <pic:spPr bwMode="auto">
                        <a:xfrm>
                          <a:off x="0" y="0"/>
                          <a:ext cx="2430780" cy="91440"/>
                        </a:xfrm>
                        <a:prstGeom prst="rect">
                          <a:avLst/>
                        </a:prstGeom>
                        <a:noFill/>
                        <a:ln w="9525">
                          <a:noFill/>
                          <a:miter lim="800000"/>
                          <a:headEnd/>
                          <a:tailEnd/>
                        </a:ln>
                      </pic:spPr>
                    </pic:pic>
                  </a:graphicData>
                </a:graphic>
              </wp:inline>
            </w:drawing>
          </w:r>
        </w:p>
        <w:p w:rsidR="00256312" w:rsidRDefault="00256312">
          <w:pPr>
            <w:pStyle w:val="Header"/>
          </w:pPr>
        </w:p>
      </w:tc>
      <w:tc>
        <w:tcPr>
          <w:tcW w:w="4158" w:type="dxa"/>
        </w:tcPr>
        <w:p w:rsidR="00256312" w:rsidRDefault="00256312">
          <w:pPr>
            <w:pStyle w:val="Header"/>
          </w:pPr>
        </w:p>
        <w:p w:rsidR="00256312" w:rsidRDefault="00256312" w:rsidP="00E27AC7">
          <w:pPr>
            <w:pStyle w:val="Header"/>
            <w:pBdr>
              <w:left w:val="single" w:sz="4" w:space="4" w:color="auto"/>
            </w:pBdr>
          </w:pPr>
        </w:p>
        <w:p w:rsidR="00256312" w:rsidRPr="00E27AC7" w:rsidRDefault="00256312" w:rsidP="00E27AC7">
          <w:pPr>
            <w:pStyle w:val="Header"/>
            <w:pBdr>
              <w:left w:val="single" w:sz="4" w:space="4" w:color="auto"/>
            </w:pBdr>
            <w:rPr>
              <w:b/>
              <w:sz w:val="28"/>
            </w:rPr>
          </w:pPr>
          <w:r w:rsidRPr="00E27AC7">
            <w:rPr>
              <w:b/>
              <w:sz w:val="28"/>
            </w:rPr>
            <w:t>Region of the Virginias</w:t>
          </w:r>
        </w:p>
        <w:p w:rsidR="00256312" w:rsidRDefault="00256312" w:rsidP="00E27AC7">
          <w:pPr>
            <w:pStyle w:val="Header"/>
            <w:pBdr>
              <w:left w:val="single" w:sz="4" w:space="4" w:color="auto"/>
            </w:pBdr>
          </w:pPr>
          <w:r>
            <w:t>Region</w:t>
          </w:r>
          <w:r w:rsidR="00E9545C">
            <w:t>al Director Application</w:t>
          </w:r>
        </w:p>
      </w:tc>
    </w:tr>
  </w:tbl>
  <w:p w:rsidR="00256312" w:rsidRDefault="00256312">
    <w:pPr>
      <w:pStyle w:val="Header"/>
    </w:pPr>
  </w:p>
  <w:p w:rsidR="00256312" w:rsidRDefault="002563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C5458"/>
    <w:multiLevelType w:val="hybridMultilevel"/>
    <w:tmpl w:val="300C8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691408"/>
    <w:rsid w:val="00001925"/>
    <w:rsid w:val="00006BD4"/>
    <w:rsid w:val="000268A9"/>
    <w:rsid w:val="00031348"/>
    <w:rsid w:val="00036C18"/>
    <w:rsid w:val="00051549"/>
    <w:rsid w:val="0005350E"/>
    <w:rsid w:val="000D44B8"/>
    <w:rsid w:val="000D5DA5"/>
    <w:rsid w:val="000E08FF"/>
    <w:rsid w:val="000E09D2"/>
    <w:rsid w:val="000E312E"/>
    <w:rsid w:val="000E5AF2"/>
    <w:rsid w:val="000E66CC"/>
    <w:rsid w:val="00102511"/>
    <w:rsid w:val="0010488F"/>
    <w:rsid w:val="001260E3"/>
    <w:rsid w:val="00135B8F"/>
    <w:rsid w:val="00154786"/>
    <w:rsid w:val="001604C4"/>
    <w:rsid w:val="00163528"/>
    <w:rsid w:val="00173AC4"/>
    <w:rsid w:val="00184EB8"/>
    <w:rsid w:val="0018550A"/>
    <w:rsid w:val="001A1C14"/>
    <w:rsid w:val="001B3A65"/>
    <w:rsid w:val="001C2D4C"/>
    <w:rsid w:val="001C7CCD"/>
    <w:rsid w:val="001D6686"/>
    <w:rsid w:val="001E30F7"/>
    <w:rsid w:val="001E7C15"/>
    <w:rsid w:val="001F0F0A"/>
    <w:rsid w:val="001F2D45"/>
    <w:rsid w:val="00224F99"/>
    <w:rsid w:val="002302CE"/>
    <w:rsid w:val="00240123"/>
    <w:rsid w:val="00247452"/>
    <w:rsid w:val="00256137"/>
    <w:rsid w:val="00256312"/>
    <w:rsid w:val="002567AA"/>
    <w:rsid w:val="00257A2D"/>
    <w:rsid w:val="00263E15"/>
    <w:rsid w:val="00267C16"/>
    <w:rsid w:val="00270A2A"/>
    <w:rsid w:val="00280E9E"/>
    <w:rsid w:val="00285818"/>
    <w:rsid w:val="002B626B"/>
    <w:rsid w:val="002C13AB"/>
    <w:rsid w:val="00302D09"/>
    <w:rsid w:val="00313905"/>
    <w:rsid w:val="00336558"/>
    <w:rsid w:val="00346CA7"/>
    <w:rsid w:val="00347F9F"/>
    <w:rsid w:val="00357B91"/>
    <w:rsid w:val="00362B23"/>
    <w:rsid w:val="00375BBC"/>
    <w:rsid w:val="00395184"/>
    <w:rsid w:val="00396A0A"/>
    <w:rsid w:val="003A339E"/>
    <w:rsid w:val="003C0E6D"/>
    <w:rsid w:val="003E5035"/>
    <w:rsid w:val="003F65D2"/>
    <w:rsid w:val="003F6E40"/>
    <w:rsid w:val="0041351E"/>
    <w:rsid w:val="00415FA8"/>
    <w:rsid w:val="004433C0"/>
    <w:rsid w:val="004457D1"/>
    <w:rsid w:val="004542D4"/>
    <w:rsid w:val="00470263"/>
    <w:rsid w:val="00474402"/>
    <w:rsid w:val="004779A8"/>
    <w:rsid w:val="00484E4C"/>
    <w:rsid w:val="00487B09"/>
    <w:rsid w:val="0049355D"/>
    <w:rsid w:val="004A6DA6"/>
    <w:rsid w:val="004B4598"/>
    <w:rsid w:val="004E29C9"/>
    <w:rsid w:val="004E6B8C"/>
    <w:rsid w:val="004F3E59"/>
    <w:rsid w:val="004F7037"/>
    <w:rsid w:val="00503290"/>
    <w:rsid w:val="00521D21"/>
    <w:rsid w:val="005251AC"/>
    <w:rsid w:val="0052781F"/>
    <w:rsid w:val="005578CA"/>
    <w:rsid w:val="0058353E"/>
    <w:rsid w:val="00585498"/>
    <w:rsid w:val="005A1EBA"/>
    <w:rsid w:val="005A61DC"/>
    <w:rsid w:val="005E0B6E"/>
    <w:rsid w:val="005F1324"/>
    <w:rsid w:val="005F4656"/>
    <w:rsid w:val="00603281"/>
    <w:rsid w:val="006126CF"/>
    <w:rsid w:val="006148F7"/>
    <w:rsid w:val="00664A59"/>
    <w:rsid w:val="00667782"/>
    <w:rsid w:val="00673E76"/>
    <w:rsid w:val="00675377"/>
    <w:rsid w:val="006848F5"/>
    <w:rsid w:val="00687921"/>
    <w:rsid w:val="00690B34"/>
    <w:rsid w:val="00691408"/>
    <w:rsid w:val="00695923"/>
    <w:rsid w:val="00697738"/>
    <w:rsid w:val="006A1A81"/>
    <w:rsid w:val="006A7AA1"/>
    <w:rsid w:val="006C2F52"/>
    <w:rsid w:val="006D22BC"/>
    <w:rsid w:val="007330E3"/>
    <w:rsid w:val="00734972"/>
    <w:rsid w:val="0073650A"/>
    <w:rsid w:val="007371FF"/>
    <w:rsid w:val="00760324"/>
    <w:rsid w:val="007667F1"/>
    <w:rsid w:val="00774F95"/>
    <w:rsid w:val="00784693"/>
    <w:rsid w:val="007B1FB9"/>
    <w:rsid w:val="007B281D"/>
    <w:rsid w:val="007D3897"/>
    <w:rsid w:val="007E0A11"/>
    <w:rsid w:val="007E23ED"/>
    <w:rsid w:val="007F42D1"/>
    <w:rsid w:val="007F57BC"/>
    <w:rsid w:val="008439F9"/>
    <w:rsid w:val="00843D45"/>
    <w:rsid w:val="00885A09"/>
    <w:rsid w:val="00885C51"/>
    <w:rsid w:val="008B008F"/>
    <w:rsid w:val="008B1CBA"/>
    <w:rsid w:val="008B57CE"/>
    <w:rsid w:val="008D0C78"/>
    <w:rsid w:val="00904D7E"/>
    <w:rsid w:val="00937C66"/>
    <w:rsid w:val="00945B94"/>
    <w:rsid w:val="0095704A"/>
    <w:rsid w:val="0096030A"/>
    <w:rsid w:val="009668D2"/>
    <w:rsid w:val="00971726"/>
    <w:rsid w:val="00991741"/>
    <w:rsid w:val="00992A3E"/>
    <w:rsid w:val="009A7B03"/>
    <w:rsid w:val="009C5CC1"/>
    <w:rsid w:val="009E070A"/>
    <w:rsid w:val="009E1A61"/>
    <w:rsid w:val="009E34B1"/>
    <w:rsid w:val="009F2846"/>
    <w:rsid w:val="009F62FE"/>
    <w:rsid w:val="00A02F58"/>
    <w:rsid w:val="00A25B46"/>
    <w:rsid w:val="00A262B0"/>
    <w:rsid w:val="00A27D7D"/>
    <w:rsid w:val="00A35625"/>
    <w:rsid w:val="00A41A55"/>
    <w:rsid w:val="00A571A0"/>
    <w:rsid w:val="00A57EAD"/>
    <w:rsid w:val="00A61C1A"/>
    <w:rsid w:val="00A81314"/>
    <w:rsid w:val="00A8349B"/>
    <w:rsid w:val="00A91095"/>
    <w:rsid w:val="00AA4ABF"/>
    <w:rsid w:val="00AD5977"/>
    <w:rsid w:val="00B069DC"/>
    <w:rsid w:val="00B3013F"/>
    <w:rsid w:val="00B46200"/>
    <w:rsid w:val="00B53FDD"/>
    <w:rsid w:val="00B553BA"/>
    <w:rsid w:val="00B56A0D"/>
    <w:rsid w:val="00B6676E"/>
    <w:rsid w:val="00B94925"/>
    <w:rsid w:val="00BB398B"/>
    <w:rsid w:val="00BC2BD9"/>
    <w:rsid w:val="00BE1823"/>
    <w:rsid w:val="00BE4C1A"/>
    <w:rsid w:val="00BE6C81"/>
    <w:rsid w:val="00C0066F"/>
    <w:rsid w:val="00C00C08"/>
    <w:rsid w:val="00C43745"/>
    <w:rsid w:val="00C508A8"/>
    <w:rsid w:val="00C747FE"/>
    <w:rsid w:val="00C77E0E"/>
    <w:rsid w:val="00C94A08"/>
    <w:rsid w:val="00CA249F"/>
    <w:rsid w:val="00CB1B5B"/>
    <w:rsid w:val="00CB59A8"/>
    <w:rsid w:val="00CC66AE"/>
    <w:rsid w:val="00D005E1"/>
    <w:rsid w:val="00D14332"/>
    <w:rsid w:val="00D14DC7"/>
    <w:rsid w:val="00D235E0"/>
    <w:rsid w:val="00D35AA7"/>
    <w:rsid w:val="00D45EA5"/>
    <w:rsid w:val="00D818EA"/>
    <w:rsid w:val="00D8752C"/>
    <w:rsid w:val="00DA124B"/>
    <w:rsid w:val="00DB3C4B"/>
    <w:rsid w:val="00DD3A23"/>
    <w:rsid w:val="00DD5C15"/>
    <w:rsid w:val="00DF16CC"/>
    <w:rsid w:val="00DF3DE3"/>
    <w:rsid w:val="00DF753D"/>
    <w:rsid w:val="00E20A92"/>
    <w:rsid w:val="00E27AC7"/>
    <w:rsid w:val="00E301E2"/>
    <w:rsid w:val="00E30586"/>
    <w:rsid w:val="00E37E19"/>
    <w:rsid w:val="00E674DA"/>
    <w:rsid w:val="00E80407"/>
    <w:rsid w:val="00E80A7E"/>
    <w:rsid w:val="00E84283"/>
    <w:rsid w:val="00E927DB"/>
    <w:rsid w:val="00E9545C"/>
    <w:rsid w:val="00EA2760"/>
    <w:rsid w:val="00EB17D2"/>
    <w:rsid w:val="00EB5152"/>
    <w:rsid w:val="00EC79F7"/>
    <w:rsid w:val="00EE4823"/>
    <w:rsid w:val="00EF4E69"/>
    <w:rsid w:val="00F00956"/>
    <w:rsid w:val="00F024E4"/>
    <w:rsid w:val="00F11C50"/>
    <w:rsid w:val="00F25199"/>
    <w:rsid w:val="00F2617D"/>
    <w:rsid w:val="00F37621"/>
    <w:rsid w:val="00F70EE2"/>
    <w:rsid w:val="00F72EB2"/>
    <w:rsid w:val="00F7476A"/>
    <w:rsid w:val="00F9662F"/>
    <w:rsid w:val="00FA43D4"/>
    <w:rsid w:val="00FC53C3"/>
    <w:rsid w:val="00FD681E"/>
    <w:rsid w:val="00FE184C"/>
    <w:rsid w:val="00FF0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08"/>
    <w:pPr>
      <w:ind w:left="720"/>
      <w:contextualSpacing/>
    </w:pPr>
  </w:style>
  <w:style w:type="character" w:styleId="Hyperlink">
    <w:name w:val="Hyperlink"/>
    <w:basedOn w:val="DefaultParagraphFont"/>
    <w:uiPriority w:val="99"/>
    <w:unhideWhenUsed/>
    <w:rsid w:val="009C5CC1"/>
    <w:rPr>
      <w:color w:val="0000FF" w:themeColor="hyperlink"/>
      <w:u w:val="single"/>
    </w:rPr>
  </w:style>
  <w:style w:type="paragraph" w:styleId="BalloonText">
    <w:name w:val="Balloon Text"/>
    <w:basedOn w:val="Normal"/>
    <w:link w:val="BalloonTextChar"/>
    <w:uiPriority w:val="99"/>
    <w:semiHidden/>
    <w:unhideWhenUsed/>
    <w:rsid w:val="004F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59"/>
    <w:rPr>
      <w:rFonts w:ascii="Tahoma" w:hAnsi="Tahoma" w:cs="Tahoma"/>
      <w:sz w:val="16"/>
      <w:szCs w:val="16"/>
    </w:rPr>
  </w:style>
  <w:style w:type="paragraph" w:styleId="Header">
    <w:name w:val="header"/>
    <w:basedOn w:val="Normal"/>
    <w:link w:val="HeaderChar"/>
    <w:uiPriority w:val="99"/>
    <w:unhideWhenUsed/>
    <w:rsid w:val="00A5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AD"/>
  </w:style>
  <w:style w:type="paragraph" w:styleId="Footer">
    <w:name w:val="footer"/>
    <w:basedOn w:val="Normal"/>
    <w:link w:val="FooterChar"/>
    <w:uiPriority w:val="99"/>
    <w:unhideWhenUsed/>
    <w:rsid w:val="00A5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AD"/>
  </w:style>
  <w:style w:type="table" w:styleId="TableGrid">
    <w:name w:val="Table Grid"/>
    <w:basedOn w:val="TableNormal"/>
    <w:uiPriority w:val="59"/>
    <w:rsid w:val="006A7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65D2"/>
    <w:pPr>
      <w:spacing w:before="100" w:beforeAutospacing="1" w:after="100" w:afterAutospacing="1" w:line="210" w:lineRule="atLeast"/>
    </w:pPr>
    <w:rPr>
      <w:rFonts w:ascii="Arial" w:hAnsi="Arial" w:cs="Arial"/>
      <w:sz w:val="18"/>
      <w:szCs w:val="18"/>
    </w:rPr>
  </w:style>
  <w:style w:type="paragraph" w:customStyle="1" w:styleId="Default">
    <w:name w:val="Default"/>
    <w:rsid w:val="003F65D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E5035"/>
    <w:rPr>
      <w:i/>
      <w:iCs/>
    </w:rPr>
  </w:style>
  <w:style w:type="character" w:styleId="FollowedHyperlink">
    <w:name w:val="FollowedHyperlink"/>
    <w:basedOn w:val="DefaultParagraphFont"/>
    <w:uiPriority w:val="99"/>
    <w:semiHidden/>
    <w:unhideWhenUsed/>
    <w:rsid w:val="00051549"/>
    <w:rPr>
      <w:color w:val="800080"/>
      <w:u w:val="single"/>
    </w:rPr>
  </w:style>
  <w:style w:type="character" w:customStyle="1" w:styleId="EmailStyle281">
    <w:name w:val="EmailStyle281"/>
    <w:basedOn w:val="DefaultParagraphFont"/>
    <w:semiHidden/>
    <w:rsid w:val="00051549"/>
    <w:rPr>
      <w:rFonts w:ascii="Calibri" w:hAnsi="Calibri" w:cs="Calibri" w:hint="default"/>
      <w:color w:val="1F497D"/>
    </w:rPr>
  </w:style>
  <w:style w:type="paragraph" w:customStyle="1" w:styleId="attachdiv">
    <w:name w:val="attach_div"/>
    <w:basedOn w:val="Normal"/>
    <w:uiPriority w:val="99"/>
    <w:rsid w:val="00051549"/>
    <w:pPr>
      <w:spacing w:before="36" w:after="36" w:line="240" w:lineRule="auto"/>
      <w:ind w:left="36" w:right="36"/>
    </w:pPr>
    <w:rPr>
      <w:rFonts w:ascii="Times New Roman" w:eastAsia="Times New Roman" w:hAnsi="Times New Roman" w:cs="Times New Roman"/>
      <w:sz w:val="24"/>
      <w:szCs w:val="24"/>
    </w:rPr>
  </w:style>
  <w:style w:type="paragraph" w:customStyle="1" w:styleId="attachcontentdiv">
    <w:name w:val="attach_content_div"/>
    <w:basedOn w:val="Normal"/>
    <w:uiPriority w:val="99"/>
    <w:rsid w:val="00051549"/>
    <w:pPr>
      <w:spacing w:before="100" w:beforeAutospacing="1" w:after="100" w:afterAutospacing="1" w:line="240" w:lineRule="auto"/>
      <w:jc w:val="center"/>
    </w:pPr>
    <w:rPr>
      <w:rFonts w:ascii="Times New Roman" w:eastAsia="Times New Roman" w:hAnsi="Times New Roman" w:cs="Times New Roman"/>
      <w:sz w:val="17"/>
      <w:szCs w:val="17"/>
    </w:rPr>
  </w:style>
  <w:style w:type="character" w:styleId="Strong">
    <w:name w:val="Strong"/>
    <w:basedOn w:val="DefaultParagraphFont"/>
    <w:uiPriority w:val="22"/>
    <w:qFormat/>
    <w:rsid w:val="00B53FDD"/>
    <w:rPr>
      <w:b/>
      <w:bCs/>
    </w:rPr>
  </w:style>
  <w:style w:type="table" w:styleId="LightShading-Accent1">
    <w:name w:val="Light Shading Accent 1"/>
    <w:basedOn w:val="TableNormal"/>
    <w:uiPriority w:val="60"/>
    <w:rsid w:val="00FF0FA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M1">
    <w:name w:val="CM1"/>
    <w:basedOn w:val="Normal"/>
    <w:next w:val="Normal"/>
    <w:uiPriority w:val="99"/>
    <w:rsid w:val="000D44B8"/>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CM2">
    <w:name w:val="CM2"/>
    <w:basedOn w:val="Default"/>
    <w:next w:val="Default"/>
    <w:uiPriority w:val="99"/>
    <w:rsid w:val="00760324"/>
    <w:pPr>
      <w:widowControl w:val="0"/>
    </w:pPr>
    <w:rPr>
      <w:rFonts w:eastAsia="Times New Roman"/>
      <w:color w:val="auto"/>
    </w:rPr>
  </w:style>
  <w:style w:type="paragraph" w:customStyle="1" w:styleId="CM3">
    <w:name w:val="CM3"/>
    <w:basedOn w:val="Default"/>
    <w:next w:val="Default"/>
    <w:uiPriority w:val="99"/>
    <w:rsid w:val="00760324"/>
    <w:pPr>
      <w:widowControl w:val="0"/>
    </w:pPr>
    <w:rPr>
      <w:rFonts w:eastAsia="Times New Roman"/>
      <w:color w:val="auto"/>
    </w:rPr>
  </w:style>
  <w:style w:type="table" w:customStyle="1" w:styleId="TableGrid1">
    <w:name w:val="Table Grid1"/>
    <w:basedOn w:val="TableNormal"/>
    <w:next w:val="TableGrid"/>
    <w:uiPriority w:val="59"/>
    <w:rsid w:val="0076032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next w:val="LightShading-Accent1"/>
    <w:uiPriority w:val="60"/>
    <w:rsid w:val="00760324"/>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08"/>
    <w:pPr>
      <w:ind w:left="720"/>
      <w:contextualSpacing/>
    </w:pPr>
  </w:style>
  <w:style w:type="character" w:styleId="Hyperlink">
    <w:name w:val="Hyperlink"/>
    <w:basedOn w:val="DefaultParagraphFont"/>
    <w:uiPriority w:val="99"/>
    <w:unhideWhenUsed/>
    <w:rsid w:val="009C5CC1"/>
    <w:rPr>
      <w:color w:val="0000FF" w:themeColor="hyperlink"/>
      <w:u w:val="single"/>
    </w:rPr>
  </w:style>
  <w:style w:type="paragraph" w:styleId="BalloonText">
    <w:name w:val="Balloon Text"/>
    <w:basedOn w:val="Normal"/>
    <w:link w:val="BalloonTextChar"/>
    <w:uiPriority w:val="99"/>
    <w:semiHidden/>
    <w:unhideWhenUsed/>
    <w:rsid w:val="004F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59"/>
    <w:rPr>
      <w:rFonts w:ascii="Tahoma" w:hAnsi="Tahoma" w:cs="Tahoma"/>
      <w:sz w:val="16"/>
      <w:szCs w:val="16"/>
    </w:rPr>
  </w:style>
  <w:style w:type="paragraph" w:styleId="Header">
    <w:name w:val="header"/>
    <w:basedOn w:val="Normal"/>
    <w:link w:val="HeaderChar"/>
    <w:uiPriority w:val="99"/>
    <w:unhideWhenUsed/>
    <w:rsid w:val="00A5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AD"/>
  </w:style>
  <w:style w:type="paragraph" w:styleId="Footer">
    <w:name w:val="footer"/>
    <w:basedOn w:val="Normal"/>
    <w:link w:val="FooterChar"/>
    <w:uiPriority w:val="99"/>
    <w:unhideWhenUsed/>
    <w:rsid w:val="00A5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AD"/>
  </w:style>
  <w:style w:type="table" w:styleId="TableGrid">
    <w:name w:val="Table Grid"/>
    <w:basedOn w:val="TableNormal"/>
    <w:uiPriority w:val="59"/>
    <w:rsid w:val="006A7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65D2"/>
    <w:pPr>
      <w:spacing w:before="100" w:beforeAutospacing="1" w:after="100" w:afterAutospacing="1" w:line="210" w:lineRule="atLeast"/>
    </w:pPr>
    <w:rPr>
      <w:rFonts w:ascii="Arial" w:hAnsi="Arial" w:cs="Arial"/>
      <w:sz w:val="18"/>
      <w:szCs w:val="18"/>
    </w:rPr>
  </w:style>
  <w:style w:type="paragraph" w:customStyle="1" w:styleId="Default">
    <w:name w:val="Default"/>
    <w:rsid w:val="003F65D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E5035"/>
    <w:rPr>
      <w:i/>
      <w:iCs/>
    </w:rPr>
  </w:style>
  <w:style w:type="character" w:styleId="FollowedHyperlink">
    <w:name w:val="FollowedHyperlink"/>
    <w:basedOn w:val="DefaultParagraphFont"/>
    <w:uiPriority w:val="99"/>
    <w:semiHidden/>
    <w:unhideWhenUsed/>
    <w:rsid w:val="00051549"/>
    <w:rPr>
      <w:color w:val="800080"/>
      <w:u w:val="single"/>
    </w:rPr>
  </w:style>
  <w:style w:type="character" w:customStyle="1" w:styleId="EmailStyle281">
    <w:name w:val="EmailStyle281"/>
    <w:basedOn w:val="DefaultParagraphFont"/>
    <w:semiHidden/>
    <w:rsid w:val="00051549"/>
    <w:rPr>
      <w:rFonts w:ascii="Calibri" w:hAnsi="Calibri" w:cs="Calibri" w:hint="default"/>
      <w:color w:val="1F497D"/>
    </w:rPr>
  </w:style>
  <w:style w:type="paragraph" w:customStyle="1" w:styleId="attachdiv">
    <w:name w:val="attach_div"/>
    <w:basedOn w:val="Normal"/>
    <w:uiPriority w:val="99"/>
    <w:rsid w:val="00051549"/>
    <w:pPr>
      <w:spacing w:before="36" w:after="36" w:line="240" w:lineRule="auto"/>
      <w:ind w:left="36" w:right="36"/>
    </w:pPr>
    <w:rPr>
      <w:rFonts w:ascii="Times New Roman" w:eastAsia="Times New Roman" w:hAnsi="Times New Roman" w:cs="Times New Roman"/>
      <w:sz w:val="24"/>
      <w:szCs w:val="24"/>
    </w:rPr>
  </w:style>
  <w:style w:type="paragraph" w:customStyle="1" w:styleId="attachcontentdiv">
    <w:name w:val="attach_content_div"/>
    <w:basedOn w:val="Normal"/>
    <w:uiPriority w:val="99"/>
    <w:rsid w:val="00051549"/>
    <w:pPr>
      <w:spacing w:before="100" w:beforeAutospacing="1" w:after="100" w:afterAutospacing="1" w:line="240" w:lineRule="auto"/>
      <w:jc w:val="center"/>
    </w:pPr>
    <w:rPr>
      <w:rFonts w:ascii="Times New Roman" w:eastAsia="Times New Roman" w:hAnsi="Times New Roman" w:cs="Times New Roman"/>
      <w:sz w:val="17"/>
      <w:szCs w:val="17"/>
    </w:rPr>
  </w:style>
  <w:style w:type="character" w:styleId="Strong">
    <w:name w:val="Strong"/>
    <w:basedOn w:val="DefaultParagraphFont"/>
    <w:uiPriority w:val="22"/>
    <w:qFormat/>
    <w:rsid w:val="00B53FDD"/>
    <w:rPr>
      <w:b/>
      <w:bCs/>
    </w:rPr>
  </w:style>
  <w:style w:type="table" w:styleId="LightShading-Accent1">
    <w:name w:val="Light Shading Accent 1"/>
    <w:basedOn w:val="TableNormal"/>
    <w:uiPriority w:val="60"/>
    <w:rsid w:val="00FF0FA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M1">
    <w:name w:val="CM1"/>
    <w:basedOn w:val="Normal"/>
    <w:next w:val="Normal"/>
    <w:uiPriority w:val="99"/>
    <w:rsid w:val="000D44B8"/>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CM2">
    <w:name w:val="CM2"/>
    <w:basedOn w:val="Default"/>
    <w:next w:val="Default"/>
    <w:uiPriority w:val="99"/>
    <w:rsid w:val="00760324"/>
    <w:pPr>
      <w:widowControl w:val="0"/>
    </w:pPr>
    <w:rPr>
      <w:rFonts w:eastAsia="Times New Roman"/>
      <w:color w:val="auto"/>
    </w:rPr>
  </w:style>
  <w:style w:type="paragraph" w:customStyle="1" w:styleId="CM3">
    <w:name w:val="CM3"/>
    <w:basedOn w:val="Default"/>
    <w:next w:val="Default"/>
    <w:uiPriority w:val="99"/>
    <w:rsid w:val="00760324"/>
    <w:pPr>
      <w:widowControl w:val="0"/>
    </w:pPr>
    <w:rPr>
      <w:rFonts w:eastAsia="Times New Roman"/>
      <w:color w:val="auto"/>
    </w:rPr>
  </w:style>
  <w:style w:type="table" w:customStyle="1" w:styleId="TableGrid1">
    <w:name w:val="Table Grid1"/>
    <w:basedOn w:val="TableNormal"/>
    <w:next w:val="TableGrid"/>
    <w:uiPriority w:val="59"/>
    <w:rsid w:val="0076032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next w:val="LightShading-Accent1"/>
    <w:uiPriority w:val="60"/>
    <w:rsid w:val="00760324"/>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235015042">
      <w:bodyDiv w:val="1"/>
      <w:marLeft w:val="0"/>
      <w:marRight w:val="0"/>
      <w:marTop w:val="0"/>
      <w:marBottom w:val="0"/>
      <w:divBdr>
        <w:top w:val="none" w:sz="0" w:space="0" w:color="auto"/>
        <w:left w:val="none" w:sz="0" w:space="0" w:color="auto"/>
        <w:bottom w:val="none" w:sz="0" w:space="0" w:color="auto"/>
        <w:right w:val="none" w:sz="0" w:space="0" w:color="auto"/>
      </w:divBdr>
    </w:div>
    <w:div w:id="248543371">
      <w:bodyDiv w:val="1"/>
      <w:marLeft w:val="0"/>
      <w:marRight w:val="0"/>
      <w:marTop w:val="0"/>
      <w:marBottom w:val="0"/>
      <w:divBdr>
        <w:top w:val="none" w:sz="0" w:space="0" w:color="auto"/>
        <w:left w:val="none" w:sz="0" w:space="0" w:color="auto"/>
        <w:bottom w:val="none" w:sz="0" w:space="0" w:color="auto"/>
        <w:right w:val="none" w:sz="0" w:space="0" w:color="auto"/>
      </w:divBdr>
    </w:div>
    <w:div w:id="255291170">
      <w:bodyDiv w:val="1"/>
      <w:marLeft w:val="0"/>
      <w:marRight w:val="0"/>
      <w:marTop w:val="0"/>
      <w:marBottom w:val="0"/>
      <w:divBdr>
        <w:top w:val="none" w:sz="0" w:space="0" w:color="auto"/>
        <w:left w:val="none" w:sz="0" w:space="0" w:color="auto"/>
        <w:bottom w:val="none" w:sz="0" w:space="0" w:color="auto"/>
        <w:right w:val="none" w:sz="0" w:space="0" w:color="auto"/>
      </w:divBdr>
    </w:div>
    <w:div w:id="284317045">
      <w:bodyDiv w:val="1"/>
      <w:marLeft w:val="0"/>
      <w:marRight w:val="0"/>
      <w:marTop w:val="0"/>
      <w:marBottom w:val="0"/>
      <w:divBdr>
        <w:top w:val="none" w:sz="0" w:space="0" w:color="auto"/>
        <w:left w:val="none" w:sz="0" w:space="0" w:color="auto"/>
        <w:bottom w:val="none" w:sz="0" w:space="0" w:color="auto"/>
        <w:right w:val="none" w:sz="0" w:space="0" w:color="auto"/>
      </w:divBdr>
    </w:div>
    <w:div w:id="359164882">
      <w:bodyDiv w:val="1"/>
      <w:marLeft w:val="0"/>
      <w:marRight w:val="0"/>
      <w:marTop w:val="0"/>
      <w:marBottom w:val="0"/>
      <w:divBdr>
        <w:top w:val="none" w:sz="0" w:space="0" w:color="auto"/>
        <w:left w:val="none" w:sz="0" w:space="0" w:color="auto"/>
        <w:bottom w:val="none" w:sz="0" w:space="0" w:color="auto"/>
        <w:right w:val="none" w:sz="0" w:space="0" w:color="auto"/>
      </w:divBdr>
    </w:div>
    <w:div w:id="458648018">
      <w:bodyDiv w:val="1"/>
      <w:marLeft w:val="0"/>
      <w:marRight w:val="0"/>
      <w:marTop w:val="0"/>
      <w:marBottom w:val="0"/>
      <w:divBdr>
        <w:top w:val="none" w:sz="0" w:space="0" w:color="auto"/>
        <w:left w:val="none" w:sz="0" w:space="0" w:color="auto"/>
        <w:bottom w:val="none" w:sz="0" w:space="0" w:color="auto"/>
        <w:right w:val="none" w:sz="0" w:space="0" w:color="auto"/>
      </w:divBdr>
      <w:divsChild>
        <w:div w:id="2105685263">
          <w:marLeft w:val="0"/>
          <w:marRight w:val="0"/>
          <w:marTop w:val="0"/>
          <w:marBottom w:val="0"/>
          <w:divBdr>
            <w:top w:val="none" w:sz="0" w:space="0" w:color="auto"/>
            <w:left w:val="none" w:sz="0" w:space="0" w:color="auto"/>
            <w:bottom w:val="none" w:sz="0" w:space="0" w:color="auto"/>
            <w:right w:val="none" w:sz="0" w:space="0" w:color="auto"/>
          </w:divBdr>
          <w:divsChild>
            <w:div w:id="1988625596">
              <w:marLeft w:val="36"/>
              <w:marRight w:val="36"/>
              <w:marTop w:val="36"/>
              <w:marBottom w:val="36"/>
              <w:divBdr>
                <w:top w:val="none" w:sz="0" w:space="0" w:color="auto"/>
                <w:left w:val="none" w:sz="0" w:space="0" w:color="auto"/>
                <w:bottom w:val="none" w:sz="0" w:space="0" w:color="auto"/>
                <w:right w:val="none" w:sz="0" w:space="0" w:color="auto"/>
              </w:divBdr>
            </w:div>
            <w:div w:id="712314335">
              <w:marLeft w:val="36"/>
              <w:marRight w:val="36"/>
              <w:marTop w:val="36"/>
              <w:marBottom w:val="36"/>
              <w:divBdr>
                <w:top w:val="none" w:sz="0" w:space="0" w:color="auto"/>
                <w:left w:val="none" w:sz="0" w:space="0" w:color="auto"/>
                <w:bottom w:val="none" w:sz="0" w:space="0" w:color="auto"/>
                <w:right w:val="none" w:sz="0" w:space="0" w:color="auto"/>
              </w:divBdr>
            </w:div>
            <w:div w:id="1059748020">
              <w:marLeft w:val="36"/>
              <w:marRight w:val="36"/>
              <w:marTop w:val="36"/>
              <w:marBottom w:val="36"/>
              <w:divBdr>
                <w:top w:val="none" w:sz="0" w:space="0" w:color="auto"/>
                <w:left w:val="none" w:sz="0" w:space="0" w:color="auto"/>
                <w:bottom w:val="none" w:sz="0" w:space="0" w:color="auto"/>
                <w:right w:val="none" w:sz="0" w:space="0" w:color="auto"/>
              </w:divBdr>
            </w:div>
            <w:div w:id="973829273">
              <w:marLeft w:val="36"/>
              <w:marRight w:val="36"/>
              <w:marTop w:val="36"/>
              <w:marBottom w:val="36"/>
              <w:divBdr>
                <w:top w:val="none" w:sz="0" w:space="0" w:color="auto"/>
                <w:left w:val="none" w:sz="0" w:space="0" w:color="auto"/>
                <w:bottom w:val="none" w:sz="0" w:space="0" w:color="auto"/>
                <w:right w:val="none" w:sz="0" w:space="0" w:color="auto"/>
              </w:divBdr>
            </w:div>
            <w:div w:id="1191528076">
              <w:marLeft w:val="36"/>
              <w:marRight w:val="36"/>
              <w:marTop w:val="36"/>
              <w:marBottom w:val="36"/>
              <w:divBdr>
                <w:top w:val="none" w:sz="0" w:space="0" w:color="auto"/>
                <w:left w:val="none" w:sz="0" w:space="0" w:color="auto"/>
                <w:bottom w:val="none" w:sz="0" w:space="0" w:color="auto"/>
                <w:right w:val="none" w:sz="0" w:space="0" w:color="auto"/>
              </w:divBdr>
            </w:div>
            <w:div w:id="2000570153">
              <w:marLeft w:val="36"/>
              <w:marRight w:val="36"/>
              <w:marTop w:val="36"/>
              <w:marBottom w:val="36"/>
              <w:divBdr>
                <w:top w:val="none" w:sz="0" w:space="0" w:color="auto"/>
                <w:left w:val="none" w:sz="0" w:space="0" w:color="auto"/>
                <w:bottom w:val="none" w:sz="0" w:space="0" w:color="auto"/>
                <w:right w:val="none" w:sz="0" w:space="0" w:color="auto"/>
              </w:divBdr>
            </w:div>
            <w:div w:id="444006483">
              <w:marLeft w:val="36"/>
              <w:marRight w:val="36"/>
              <w:marTop w:val="36"/>
              <w:marBottom w:val="36"/>
              <w:divBdr>
                <w:top w:val="none" w:sz="0" w:space="0" w:color="auto"/>
                <w:left w:val="none" w:sz="0" w:space="0" w:color="auto"/>
                <w:bottom w:val="none" w:sz="0" w:space="0" w:color="auto"/>
                <w:right w:val="none" w:sz="0" w:space="0" w:color="auto"/>
              </w:divBdr>
            </w:div>
            <w:div w:id="2098473324">
              <w:marLeft w:val="36"/>
              <w:marRight w:val="36"/>
              <w:marTop w:val="36"/>
              <w:marBottom w:val="36"/>
              <w:divBdr>
                <w:top w:val="none" w:sz="0" w:space="0" w:color="auto"/>
                <w:left w:val="none" w:sz="0" w:space="0" w:color="auto"/>
                <w:bottom w:val="none" w:sz="0" w:space="0" w:color="auto"/>
                <w:right w:val="none" w:sz="0" w:space="0" w:color="auto"/>
              </w:divBdr>
            </w:div>
            <w:div w:id="534344292">
              <w:marLeft w:val="36"/>
              <w:marRight w:val="36"/>
              <w:marTop w:val="36"/>
              <w:marBottom w:val="36"/>
              <w:divBdr>
                <w:top w:val="none" w:sz="0" w:space="0" w:color="auto"/>
                <w:left w:val="none" w:sz="0" w:space="0" w:color="auto"/>
                <w:bottom w:val="none" w:sz="0" w:space="0" w:color="auto"/>
                <w:right w:val="none" w:sz="0" w:space="0" w:color="auto"/>
              </w:divBdr>
            </w:div>
            <w:div w:id="215285763">
              <w:marLeft w:val="36"/>
              <w:marRight w:val="36"/>
              <w:marTop w:val="36"/>
              <w:marBottom w:val="36"/>
              <w:divBdr>
                <w:top w:val="none" w:sz="0" w:space="0" w:color="auto"/>
                <w:left w:val="none" w:sz="0" w:space="0" w:color="auto"/>
                <w:bottom w:val="none" w:sz="0" w:space="0" w:color="auto"/>
                <w:right w:val="none" w:sz="0" w:space="0" w:color="auto"/>
              </w:divBdr>
            </w:div>
            <w:div w:id="20982608">
              <w:marLeft w:val="36"/>
              <w:marRight w:val="36"/>
              <w:marTop w:val="36"/>
              <w:marBottom w:val="36"/>
              <w:divBdr>
                <w:top w:val="none" w:sz="0" w:space="0" w:color="auto"/>
                <w:left w:val="none" w:sz="0" w:space="0" w:color="auto"/>
                <w:bottom w:val="none" w:sz="0" w:space="0" w:color="auto"/>
                <w:right w:val="none" w:sz="0" w:space="0" w:color="auto"/>
              </w:divBdr>
            </w:div>
            <w:div w:id="1093285678">
              <w:marLeft w:val="36"/>
              <w:marRight w:val="36"/>
              <w:marTop w:val="36"/>
              <w:marBottom w:val="36"/>
              <w:divBdr>
                <w:top w:val="none" w:sz="0" w:space="0" w:color="auto"/>
                <w:left w:val="none" w:sz="0" w:space="0" w:color="auto"/>
                <w:bottom w:val="none" w:sz="0" w:space="0" w:color="auto"/>
                <w:right w:val="none" w:sz="0" w:space="0" w:color="auto"/>
              </w:divBdr>
            </w:div>
            <w:div w:id="2065980385">
              <w:marLeft w:val="36"/>
              <w:marRight w:val="36"/>
              <w:marTop w:val="36"/>
              <w:marBottom w:val="36"/>
              <w:divBdr>
                <w:top w:val="none" w:sz="0" w:space="0" w:color="auto"/>
                <w:left w:val="none" w:sz="0" w:space="0" w:color="auto"/>
                <w:bottom w:val="none" w:sz="0" w:space="0" w:color="auto"/>
                <w:right w:val="none" w:sz="0" w:space="0" w:color="auto"/>
              </w:divBdr>
            </w:div>
            <w:div w:id="1674649156">
              <w:marLeft w:val="36"/>
              <w:marRight w:val="36"/>
              <w:marTop w:val="36"/>
              <w:marBottom w:val="36"/>
              <w:divBdr>
                <w:top w:val="none" w:sz="0" w:space="0" w:color="auto"/>
                <w:left w:val="none" w:sz="0" w:space="0" w:color="auto"/>
                <w:bottom w:val="none" w:sz="0" w:space="0" w:color="auto"/>
                <w:right w:val="none" w:sz="0" w:space="0" w:color="auto"/>
              </w:divBdr>
            </w:div>
            <w:div w:id="640889404">
              <w:marLeft w:val="36"/>
              <w:marRight w:val="36"/>
              <w:marTop w:val="36"/>
              <w:marBottom w:val="36"/>
              <w:divBdr>
                <w:top w:val="none" w:sz="0" w:space="0" w:color="auto"/>
                <w:left w:val="none" w:sz="0" w:space="0" w:color="auto"/>
                <w:bottom w:val="none" w:sz="0" w:space="0" w:color="auto"/>
                <w:right w:val="none" w:sz="0" w:space="0" w:color="auto"/>
              </w:divBdr>
            </w:div>
            <w:div w:id="933442380">
              <w:marLeft w:val="36"/>
              <w:marRight w:val="36"/>
              <w:marTop w:val="36"/>
              <w:marBottom w:val="36"/>
              <w:divBdr>
                <w:top w:val="none" w:sz="0" w:space="0" w:color="auto"/>
                <w:left w:val="none" w:sz="0" w:space="0" w:color="auto"/>
                <w:bottom w:val="none" w:sz="0" w:space="0" w:color="auto"/>
                <w:right w:val="none" w:sz="0" w:space="0" w:color="auto"/>
              </w:divBdr>
            </w:div>
            <w:div w:id="132599660">
              <w:marLeft w:val="36"/>
              <w:marRight w:val="36"/>
              <w:marTop w:val="36"/>
              <w:marBottom w:val="36"/>
              <w:divBdr>
                <w:top w:val="none" w:sz="0" w:space="0" w:color="auto"/>
                <w:left w:val="none" w:sz="0" w:space="0" w:color="auto"/>
                <w:bottom w:val="none" w:sz="0" w:space="0" w:color="auto"/>
                <w:right w:val="none" w:sz="0" w:space="0" w:color="auto"/>
              </w:divBdr>
            </w:div>
            <w:div w:id="35736796">
              <w:marLeft w:val="36"/>
              <w:marRight w:val="36"/>
              <w:marTop w:val="36"/>
              <w:marBottom w:val="36"/>
              <w:divBdr>
                <w:top w:val="none" w:sz="0" w:space="0" w:color="auto"/>
                <w:left w:val="none" w:sz="0" w:space="0" w:color="auto"/>
                <w:bottom w:val="none" w:sz="0" w:space="0" w:color="auto"/>
                <w:right w:val="none" w:sz="0" w:space="0" w:color="auto"/>
              </w:divBdr>
            </w:div>
            <w:div w:id="541479433">
              <w:marLeft w:val="36"/>
              <w:marRight w:val="36"/>
              <w:marTop w:val="36"/>
              <w:marBottom w:val="36"/>
              <w:divBdr>
                <w:top w:val="none" w:sz="0" w:space="0" w:color="auto"/>
                <w:left w:val="none" w:sz="0" w:space="0" w:color="auto"/>
                <w:bottom w:val="none" w:sz="0" w:space="0" w:color="auto"/>
                <w:right w:val="none" w:sz="0" w:space="0" w:color="auto"/>
              </w:divBdr>
            </w:div>
            <w:div w:id="867527964">
              <w:marLeft w:val="36"/>
              <w:marRight w:val="36"/>
              <w:marTop w:val="36"/>
              <w:marBottom w:val="36"/>
              <w:divBdr>
                <w:top w:val="none" w:sz="0" w:space="0" w:color="auto"/>
                <w:left w:val="none" w:sz="0" w:space="0" w:color="auto"/>
                <w:bottom w:val="none" w:sz="0" w:space="0" w:color="auto"/>
                <w:right w:val="none" w:sz="0" w:space="0" w:color="auto"/>
              </w:divBdr>
            </w:div>
            <w:div w:id="1920164979">
              <w:marLeft w:val="36"/>
              <w:marRight w:val="36"/>
              <w:marTop w:val="36"/>
              <w:marBottom w:val="36"/>
              <w:divBdr>
                <w:top w:val="none" w:sz="0" w:space="0" w:color="auto"/>
                <w:left w:val="none" w:sz="0" w:space="0" w:color="auto"/>
                <w:bottom w:val="none" w:sz="0" w:space="0" w:color="auto"/>
                <w:right w:val="none" w:sz="0" w:space="0" w:color="auto"/>
              </w:divBdr>
            </w:div>
            <w:div w:id="1053045915">
              <w:marLeft w:val="36"/>
              <w:marRight w:val="36"/>
              <w:marTop w:val="36"/>
              <w:marBottom w:val="36"/>
              <w:divBdr>
                <w:top w:val="none" w:sz="0" w:space="0" w:color="auto"/>
                <w:left w:val="none" w:sz="0" w:space="0" w:color="auto"/>
                <w:bottom w:val="none" w:sz="0" w:space="0" w:color="auto"/>
                <w:right w:val="none" w:sz="0" w:space="0" w:color="auto"/>
              </w:divBdr>
            </w:div>
            <w:div w:id="1140810003">
              <w:marLeft w:val="36"/>
              <w:marRight w:val="36"/>
              <w:marTop w:val="36"/>
              <w:marBottom w:val="36"/>
              <w:divBdr>
                <w:top w:val="none" w:sz="0" w:space="0" w:color="auto"/>
                <w:left w:val="none" w:sz="0" w:space="0" w:color="auto"/>
                <w:bottom w:val="none" w:sz="0" w:space="0" w:color="auto"/>
                <w:right w:val="none" w:sz="0" w:space="0" w:color="auto"/>
              </w:divBdr>
            </w:div>
            <w:div w:id="1104883557">
              <w:marLeft w:val="36"/>
              <w:marRight w:val="36"/>
              <w:marTop w:val="36"/>
              <w:marBottom w:val="36"/>
              <w:divBdr>
                <w:top w:val="none" w:sz="0" w:space="0" w:color="auto"/>
                <w:left w:val="none" w:sz="0" w:space="0" w:color="auto"/>
                <w:bottom w:val="none" w:sz="0" w:space="0" w:color="auto"/>
                <w:right w:val="none" w:sz="0" w:space="0" w:color="auto"/>
              </w:divBdr>
            </w:div>
            <w:div w:id="1052919421">
              <w:marLeft w:val="36"/>
              <w:marRight w:val="36"/>
              <w:marTop w:val="36"/>
              <w:marBottom w:val="36"/>
              <w:divBdr>
                <w:top w:val="none" w:sz="0" w:space="0" w:color="auto"/>
                <w:left w:val="none" w:sz="0" w:space="0" w:color="auto"/>
                <w:bottom w:val="none" w:sz="0" w:space="0" w:color="auto"/>
                <w:right w:val="none" w:sz="0" w:space="0" w:color="auto"/>
              </w:divBdr>
            </w:div>
            <w:div w:id="1143544596">
              <w:marLeft w:val="36"/>
              <w:marRight w:val="36"/>
              <w:marTop w:val="36"/>
              <w:marBottom w:val="36"/>
              <w:divBdr>
                <w:top w:val="none" w:sz="0" w:space="0" w:color="auto"/>
                <w:left w:val="none" w:sz="0" w:space="0" w:color="auto"/>
                <w:bottom w:val="none" w:sz="0" w:space="0" w:color="auto"/>
                <w:right w:val="none" w:sz="0" w:space="0" w:color="auto"/>
              </w:divBdr>
            </w:div>
            <w:div w:id="1286736447">
              <w:marLeft w:val="36"/>
              <w:marRight w:val="36"/>
              <w:marTop w:val="36"/>
              <w:marBottom w:val="36"/>
              <w:divBdr>
                <w:top w:val="none" w:sz="0" w:space="0" w:color="auto"/>
                <w:left w:val="none" w:sz="0" w:space="0" w:color="auto"/>
                <w:bottom w:val="none" w:sz="0" w:space="0" w:color="auto"/>
                <w:right w:val="none" w:sz="0" w:space="0" w:color="auto"/>
              </w:divBdr>
            </w:div>
            <w:div w:id="446975050">
              <w:marLeft w:val="36"/>
              <w:marRight w:val="36"/>
              <w:marTop w:val="36"/>
              <w:marBottom w:val="36"/>
              <w:divBdr>
                <w:top w:val="none" w:sz="0" w:space="0" w:color="auto"/>
                <w:left w:val="none" w:sz="0" w:space="0" w:color="auto"/>
                <w:bottom w:val="none" w:sz="0" w:space="0" w:color="auto"/>
                <w:right w:val="none" w:sz="0" w:space="0" w:color="auto"/>
              </w:divBdr>
            </w:div>
            <w:div w:id="1349596162">
              <w:marLeft w:val="36"/>
              <w:marRight w:val="36"/>
              <w:marTop w:val="36"/>
              <w:marBottom w:val="36"/>
              <w:divBdr>
                <w:top w:val="none" w:sz="0" w:space="0" w:color="auto"/>
                <w:left w:val="none" w:sz="0" w:space="0" w:color="auto"/>
                <w:bottom w:val="none" w:sz="0" w:space="0" w:color="auto"/>
                <w:right w:val="none" w:sz="0" w:space="0" w:color="auto"/>
              </w:divBdr>
            </w:div>
            <w:div w:id="1341005536">
              <w:marLeft w:val="36"/>
              <w:marRight w:val="36"/>
              <w:marTop w:val="36"/>
              <w:marBottom w:val="36"/>
              <w:divBdr>
                <w:top w:val="none" w:sz="0" w:space="0" w:color="auto"/>
                <w:left w:val="none" w:sz="0" w:space="0" w:color="auto"/>
                <w:bottom w:val="none" w:sz="0" w:space="0" w:color="auto"/>
                <w:right w:val="none" w:sz="0" w:space="0" w:color="auto"/>
              </w:divBdr>
            </w:div>
            <w:div w:id="86387383">
              <w:marLeft w:val="36"/>
              <w:marRight w:val="36"/>
              <w:marTop w:val="36"/>
              <w:marBottom w:val="36"/>
              <w:divBdr>
                <w:top w:val="none" w:sz="0" w:space="0" w:color="auto"/>
                <w:left w:val="none" w:sz="0" w:space="0" w:color="auto"/>
                <w:bottom w:val="none" w:sz="0" w:space="0" w:color="auto"/>
                <w:right w:val="none" w:sz="0" w:space="0" w:color="auto"/>
              </w:divBdr>
            </w:div>
            <w:div w:id="1196574532">
              <w:marLeft w:val="36"/>
              <w:marRight w:val="36"/>
              <w:marTop w:val="36"/>
              <w:marBottom w:val="36"/>
              <w:divBdr>
                <w:top w:val="none" w:sz="0" w:space="0" w:color="auto"/>
                <w:left w:val="none" w:sz="0" w:space="0" w:color="auto"/>
                <w:bottom w:val="none" w:sz="0" w:space="0" w:color="auto"/>
                <w:right w:val="none" w:sz="0" w:space="0" w:color="auto"/>
              </w:divBdr>
            </w:div>
            <w:div w:id="685670355">
              <w:marLeft w:val="36"/>
              <w:marRight w:val="36"/>
              <w:marTop w:val="36"/>
              <w:marBottom w:val="36"/>
              <w:divBdr>
                <w:top w:val="none" w:sz="0" w:space="0" w:color="auto"/>
                <w:left w:val="none" w:sz="0" w:space="0" w:color="auto"/>
                <w:bottom w:val="none" w:sz="0" w:space="0" w:color="auto"/>
                <w:right w:val="none" w:sz="0" w:space="0" w:color="auto"/>
              </w:divBdr>
            </w:div>
            <w:div w:id="2093969703">
              <w:marLeft w:val="36"/>
              <w:marRight w:val="36"/>
              <w:marTop w:val="36"/>
              <w:marBottom w:val="36"/>
              <w:divBdr>
                <w:top w:val="none" w:sz="0" w:space="0" w:color="auto"/>
                <w:left w:val="none" w:sz="0" w:space="0" w:color="auto"/>
                <w:bottom w:val="none" w:sz="0" w:space="0" w:color="auto"/>
                <w:right w:val="none" w:sz="0" w:space="0" w:color="auto"/>
              </w:divBdr>
            </w:div>
            <w:div w:id="40790831">
              <w:marLeft w:val="36"/>
              <w:marRight w:val="36"/>
              <w:marTop w:val="36"/>
              <w:marBottom w:val="36"/>
              <w:divBdr>
                <w:top w:val="none" w:sz="0" w:space="0" w:color="auto"/>
                <w:left w:val="none" w:sz="0" w:space="0" w:color="auto"/>
                <w:bottom w:val="none" w:sz="0" w:space="0" w:color="auto"/>
                <w:right w:val="none" w:sz="0" w:space="0" w:color="auto"/>
              </w:divBdr>
            </w:div>
            <w:div w:id="100341965">
              <w:marLeft w:val="36"/>
              <w:marRight w:val="36"/>
              <w:marTop w:val="36"/>
              <w:marBottom w:val="36"/>
              <w:divBdr>
                <w:top w:val="none" w:sz="0" w:space="0" w:color="auto"/>
                <w:left w:val="none" w:sz="0" w:space="0" w:color="auto"/>
                <w:bottom w:val="none" w:sz="0" w:space="0" w:color="auto"/>
                <w:right w:val="none" w:sz="0" w:space="0" w:color="auto"/>
              </w:divBdr>
            </w:div>
          </w:divsChild>
        </w:div>
        <w:div w:id="422409885">
          <w:marLeft w:val="0"/>
          <w:marRight w:val="0"/>
          <w:marTop w:val="0"/>
          <w:marBottom w:val="0"/>
          <w:divBdr>
            <w:top w:val="single" w:sz="8" w:space="3" w:color="B5C4DF"/>
            <w:left w:val="none" w:sz="0" w:space="0" w:color="auto"/>
            <w:bottom w:val="none" w:sz="0" w:space="0" w:color="auto"/>
            <w:right w:val="none" w:sz="0" w:space="0" w:color="auto"/>
          </w:divBdr>
        </w:div>
      </w:divsChild>
    </w:div>
    <w:div w:id="596444545">
      <w:bodyDiv w:val="1"/>
      <w:marLeft w:val="0"/>
      <w:marRight w:val="0"/>
      <w:marTop w:val="0"/>
      <w:marBottom w:val="0"/>
      <w:divBdr>
        <w:top w:val="none" w:sz="0" w:space="0" w:color="auto"/>
        <w:left w:val="none" w:sz="0" w:space="0" w:color="auto"/>
        <w:bottom w:val="none" w:sz="0" w:space="0" w:color="auto"/>
        <w:right w:val="none" w:sz="0" w:space="0" w:color="auto"/>
      </w:divBdr>
      <w:divsChild>
        <w:div w:id="808133557">
          <w:marLeft w:val="547"/>
          <w:marRight w:val="0"/>
          <w:marTop w:val="86"/>
          <w:marBottom w:val="0"/>
          <w:divBdr>
            <w:top w:val="none" w:sz="0" w:space="0" w:color="auto"/>
            <w:left w:val="none" w:sz="0" w:space="0" w:color="auto"/>
            <w:bottom w:val="none" w:sz="0" w:space="0" w:color="auto"/>
            <w:right w:val="none" w:sz="0" w:space="0" w:color="auto"/>
          </w:divBdr>
        </w:div>
        <w:div w:id="1667054905">
          <w:marLeft w:val="547"/>
          <w:marRight w:val="0"/>
          <w:marTop w:val="86"/>
          <w:marBottom w:val="0"/>
          <w:divBdr>
            <w:top w:val="none" w:sz="0" w:space="0" w:color="auto"/>
            <w:left w:val="none" w:sz="0" w:space="0" w:color="auto"/>
            <w:bottom w:val="none" w:sz="0" w:space="0" w:color="auto"/>
            <w:right w:val="none" w:sz="0" w:space="0" w:color="auto"/>
          </w:divBdr>
        </w:div>
        <w:div w:id="1393887521">
          <w:marLeft w:val="547"/>
          <w:marRight w:val="0"/>
          <w:marTop w:val="86"/>
          <w:marBottom w:val="0"/>
          <w:divBdr>
            <w:top w:val="none" w:sz="0" w:space="0" w:color="auto"/>
            <w:left w:val="none" w:sz="0" w:space="0" w:color="auto"/>
            <w:bottom w:val="none" w:sz="0" w:space="0" w:color="auto"/>
            <w:right w:val="none" w:sz="0" w:space="0" w:color="auto"/>
          </w:divBdr>
        </w:div>
        <w:div w:id="1209143918">
          <w:marLeft w:val="547"/>
          <w:marRight w:val="0"/>
          <w:marTop w:val="86"/>
          <w:marBottom w:val="0"/>
          <w:divBdr>
            <w:top w:val="none" w:sz="0" w:space="0" w:color="auto"/>
            <w:left w:val="none" w:sz="0" w:space="0" w:color="auto"/>
            <w:bottom w:val="none" w:sz="0" w:space="0" w:color="auto"/>
            <w:right w:val="none" w:sz="0" w:space="0" w:color="auto"/>
          </w:divBdr>
        </w:div>
      </w:divsChild>
    </w:div>
    <w:div w:id="621039864">
      <w:bodyDiv w:val="1"/>
      <w:marLeft w:val="0"/>
      <w:marRight w:val="0"/>
      <w:marTop w:val="0"/>
      <w:marBottom w:val="0"/>
      <w:divBdr>
        <w:top w:val="none" w:sz="0" w:space="0" w:color="auto"/>
        <w:left w:val="none" w:sz="0" w:space="0" w:color="auto"/>
        <w:bottom w:val="none" w:sz="0" w:space="0" w:color="auto"/>
        <w:right w:val="none" w:sz="0" w:space="0" w:color="auto"/>
      </w:divBdr>
    </w:div>
    <w:div w:id="833378747">
      <w:bodyDiv w:val="1"/>
      <w:marLeft w:val="0"/>
      <w:marRight w:val="0"/>
      <w:marTop w:val="0"/>
      <w:marBottom w:val="0"/>
      <w:divBdr>
        <w:top w:val="none" w:sz="0" w:space="0" w:color="auto"/>
        <w:left w:val="none" w:sz="0" w:space="0" w:color="auto"/>
        <w:bottom w:val="none" w:sz="0" w:space="0" w:color="auto"/>
        <w:right w:val="none" w:sz="0" w:space="0" w:color="auto"/>
      </w:divBdr>
    </w:div>
    <w:div w:id="854616438">
      <w:bodyDiv w:val="1"/>
      <w:marLeft w:val="0"/>
      <w:marRight w:val="0"/>
      <w:marTop w:val="0"/>
      <w:marBottom w:val="0"/>
      <w:divBdr>
        <w:top w:val="none" w:sz="0" w:space="0" w:color="auto"/>
        <w:left w:val="none" w:sz="0" w:space="0" w:color="auto"/>
        <w:bottom w:val="none" w:sz="0" w:space="0" w:color="auto"/>
        <w:right w:val="none" w:sz="0" w:space="0" w:color="auto"/>
      </w:divBdr>
    </w:div>
    <w:div w:id="888343330">
      <w:bodyDiv w:val="1"/>
      <w:marLeft w:val="0"/>
      <w:marRight w:val="0"/>
      <w:marTop w:val="0"/>
      <w:marBottom w:val="0"/>
      <w:divBdr>
        <w:top w:val="none" w:sz="0" w:space="0" w:color="auto"/>
        <w:left w:val="none" w:sz="0" w:space="0" w:color="auto"/>
        <w:bottom w:val="none" w:sz="0" w:space="0" w:color="auto"/>
        <w:right w:val="none" w:sz="0" w:space="0" w:color="auto"/>
      </w:divBdr>
    </w:div>
    <w:div w:id="1278757663">
      <w:bodyDiv w:val="1"/>
      <w:marLeft w:val="0"/>
      <w:marRight w:val="0"/>
      <w:marTop w:val="0"/>
      <w:marBottom w:val="0"/>
      <w:divBdr>
        <w:top w:val="none" w:sz="0" w:space="0" w:color="auto"/>
        <w:left w:val="none" w:sz="0" w:space="0" w:color="auto"/>
        <w:bottom w:val="none" w:sz="0" w:space="0" w:color="auto"/>
        <w:right w:val="none" w:sz="0" w:space="0" w:color="auto"/>
      </w:divBdr>
      <w:divsChild>
        <w:div w:id="2130930804">
          <w:marLeft w:val="0"/>
          <w:marRight w:val="0"/>
          <w:marTop w:val="0"/>
          <w:marBottom w:val="0"/>
          <w:divBdr>
            <w:top w:val="none" w:sz="0" w:space="0" w:color="auto"/>
            <w:left w:val="none" w:sz="0" w:space="0" w:color="auto"/>
            <w:bottom w:val="none" w:sz="0" w:space="0" w:color="auto"/>
            <w:right w:val="none" w:sz="0" w:space="0" w:color="auto"/>
          </w:divBdr>
          <w:divsChild>
            <w:div w:id="16538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3345">
      <w:bodyDiv w:val="1"/>
      <w:marLeft w:val="0"/>
      <w:marRight w:val="0"/>
      <w:marTop w:val="0"/>
      <w:marBottom w:val="0"/>
      <w:divBdr>
        <w:top w:val="none" w:sz="0" w:space="0" w:color="auto"/>
        <w:left w:val="none" w:sz="0" w:space="0" w:color="auto"/>
        <w:bottom w:val="none" w:sz="0" w:space="0" w:color="auto"/>
        <w:right w:val="none" w:sz="0" w:space="0" w:color="auto"/>
      </w:divBdr>
      <w:divsChild>
        <w:div w:id="779766985">
          <w:marLeft w:val="0"/>
          <w:marRight w:val="0"/>
          <w:marTop w:val="0"/>
          <w:marBottom w:val="0"/>
          <w:divBdr>
            <w:top w:val="none" w:sz="0" w:space="0" w:color="auto"/>
            <w:left w:val="none" w:sz="0" w:space="0" w:color="auto"/>
            <w:bottom w:val="none" w:sz="0" w:space="0" w:color="auto"/>
            <w:right w:val="none" w:sz="0" w:space="0" w:color="auto"/>
          </w:divBdr>
        </w:div>
      </w:divsChild>
    </w:div>
    <w:div w:id="1363553963">
      <w:bodyDiv w:val="1"/>
      <w:marLeft w:val="0"/>
      <w:marRight w:val="0"/>
      <w:marTop w:val="0"/>
      <w:marBottom w:val="0"/>
      <w:divBdr>
        <w:top w:val="none" w:sz="0" w:space="0" w:color="auto"/>
        <w:left w:val="none" w:sz="0" w:space="0" w:color="auto"/>
        <w:bottom w:val="none" w:sz="0" w:space="0" w:color="auto"/>
        <w:right w:val="none" w:sz="0" w:space="0" w:color="auto"/>
      </w:divBdr>
    </w:div>
    <w:div w:id="1397245143">
      <w:bodyDiv w:val="1"/>
      <w:marLeft w:val="0"/>
      <w:marRight w:val="0"/>
      <w:marTop w:val="0"/>
      <w:marBottom w:val="0"/>
      <w:divBdr>
        <w:top w:val="none" w:sz="0" w:space="0" w:color="auto"/>
        <w:left w:val="none" w:sz="0" w:space="0" w:color="auto"/>
        <w:bottom w:val="none" w:sz="0" w:space="0" w:color="auto"/>
        <w:right w:val="none" w:sz="0" w:space="0" w:color="auto"/>
      </w:divBdr>
    </w:div>
    <w:div w:id="1453136315">
      <w:bodyDiv w:val="1"/>
      <w:marLeft w:val="0"/>
      <w:marRight w:val="0"/>
      <w:marTop w:val="0"/>
      <w:marBottom w:val="0"/>
      <w:divBdr>
        <w:top w:val="none" w:sz="0" w:space="0" w:color="auto"/>
        <w:left w:val="none" w:sz="0" w:space="0" w:color="auto"/>
        <w:bottom w:val="none" w:sz="0" w:space="0" w:color="auto"/>
        <w:right w:val="none" w:sz="0" w:space="0" w:color="auto"/>
      </w:divBdr>
      <w:divsChild>
        <w:div w:id="320426746">
          <w:marLeft w:val="0"/>
          <w:marRight w:val="0"/>
          <w:marTop w:val="0"/>
          <w:marBottom w:val="0"/>
          <w:divBdr>
            <w:top w:val="none" w:sz="0" w:space="0" w:color="auto"/>
            <w:left w:val="none" w:sz="0" w:space="0" w:color="auto"/>
            <w:bottom w:val="none" w:sz="0" w:space="0" w:color="auto"/>
            <w:right w:val="none" w:sz="0" w:space="0" w:color="auto"/>
          </w:divBdr>
          <w:divsChild>
            <w:div w:id="2048556682">
              <w:marLeft w:val="0"/>
              <w:marRight w:val="0"/>
              <w:marTop w:val="0"/>
              <w:marBottom w:val="0"/>
              <w:divBdr>
                <w:top w:val="none" w:sz="0" w:space="0" w:color="auto"/>
                <w:left w:val="none" w:sz="0" w:space="0" w:color="auto"/>
                <w:bottom w:val="none" w:sz="0" w:space="0" w:color="auto"/>
                <w:right w:val="none" w:sz="0" w:space="0" w:color="auto"/>
              </w:divBdr>
              <w:divsChild>
                <w:div w:id="2086492219">
                  <w:marLeft w:val="0"/>
                  <w:marRight w:val="0"/>
                  <w:marTop w:val="0"/>
                  <w:marBottom w:val="0"/>
                  <w:divBdr>
                    <w:top w:val="none" w:sz="0" w:space="0" w:color="auto"/>
                    <w:left w:val="none" w:sz="0" w:space="0" w:color="auto"/>
                    <w:bottom w:val="none" w:sz="0" w:space="0" w:color="auto"/>
                    <w:right w:val="none" w:sz="0" w:space="0" w:color="auto"/>
                  </w:divBdr>
                  <w:divsChild>
                    <w:div w:id="1801915533">
                      <w:marLeft w:val="0"/>
                      <w:marRight w:val="0"/>
                      <w:marTop w:val="0"/>
                      <w:marBottom w:val="0"/>
                      <w:divBdr>
                        <w:top w:val="none" w:sz="0" w:space="0" w:color="auto"/>
                        <w:left w:val="none" w:sz="0" w:space="0" w:color="auto"/>
                        <w:bottom w:val="none" w:sz="0" w:space="0" w:color="auto"/>
                        <w:right w:val="none" w:sz="0" w:space="0" w:color="auto"/>
                      </w:divBdr>
                      <w:divsChild>
                        <w:div w:id="15751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397">
      <w:bodyDiv w:val="1"/>
      <w:marLeft w:val="0"/>
      <w:marRight w:val="0"/>
      <w:marTop w:val="0"/>
      <w:marBottom w:val="0"/>
      <w:divBdr>
        <w:top w:val="none" w:sz="0" w:space="0" w:color="auto"/>
        <w:left w:val="none" w:sz="0" w:space="0" w:color="auto"/>
        <w:bottom w:val="none" w:sz="0" w:space="0" w:color="auto"/>
        <w:right w:val="none" w:sz="0" w:space="0" w:color="auto"/>
      </w:divBdr>
    </w:div>
    <w:div w:id="1559047592">
      <w:bodyDiv w:val="1"/>
      <w:marLeft w:val="0"/>
      <w:marRight w:val="0"/>
      <w:marTop w:val="0"/>
      <w:marBottom w:val="0"/>
      <w:divBdr>
        <w:top w:val="none" w:sz="0" w:space="0" w:color="auto"/>
        <w:left w:val="none" w:sz="0" w:space="0" w:color="auto"/>
        <w:bottom w:val="none" w:sz="0" w:space="0" w:color="auto"/>
        <w:right w:val="none" w:sz="0" w:space="0" w:color="auto"/>
      </w:divBdr>
    </w:div>
    <w:div w:id="1593053099">
      <w:bodyDiv w:val="1"/>
      <w:marLeft w:val="0"/>
      <w:marRight w:val="0"/>
      <w:marTop w:val="0"/>
      <w:marBottom w:val="0"/>
      <w:divBdr>
        <w:top w:val="none" w:sz="0" w:space="0" w:color="auto"/>
        <w:left w:val="none" w:sz="0" w:space="0" w:color="auto"/>
        <w:bottom w:val="none" w:sz="0" w:space="0" w:color="auto"/>
        <w:right w:val="none" w:sz="0" w:space="0" w:color="auto"/>
      </w:divBdr>
    </w:div>
    <w:div w:id="1632714174">
      <w:bodyDiv w:val="1"/>
      <w:marLeft w:val="0"/>
      <w:marRight w:val="0"/>
      <w:marTop w:val="0"/>
      <w:marBottom w:val="0"/>
      <w:divBdr>
        <w:top w:val="none" w:sz="0" w:space="0" w:color="auto"/>
        <w:left w:val="none" w:sz="0" w:space="0" w:color="auto"/>
        <w:bottom w:val="none" w:sz="0" w:space="0" w:color="auto"/>
        <w:right w:val="none" w:sz="0" w:space="0" w:color="auto"/>
      </w:divBdr>
    </w:div>
    <w:div w:id="18143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MPCOX</dc:creator>
  <cp:lastModifiedBy>rgeorge</cp:lastModifiedBy>
  <cp:revision>4</cp:revision>
  <cp:lastPrinted>2012-02-23T14:45:00Z</cp:lastPrinted>
  <dcterms:created xsi:type="dcterms:W3CDTF">2013-05-03T12:40:00Z</dcterms:created>
  <dcterms:modified xsi:type="dcterms:W3CDTF">2013-06-10T16:26:00Z</dcterms:modified>
</cp:coreProperties>
</file>